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BF9A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</w:t>
      </w:r>
    </w:p>
    <w:p w14:paraId="5396079B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«Информационно-методический центр»</w:t>
      </w:r>
    </w:p>
    <w:p w14:paraId="216000F2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14:paraId="1D6BD9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2DB394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5F0AB917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МКУК «ИМЦ»</w:t>
      </w:r>
    </w:p>
    <w:p w14:paraId="3F5429D5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_______Т.Ю. Рощупкина</w:t>
      </w:r>
    </w:p>
    <w:p w14:paraId="21D9D412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28 декабря 2024 г.</w:t>
      </w:r>
    </w:p>
    <w:p w14:paraId="03E5652C">
      <w:pPr>
        <w:pStyle w:val="1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СВОДНЫЙ ГОДОВОЙ ПЛАН</w:t>
      </w:r>
    </w:p>
    <w:p w14:paraId="114C71F8">
      <w:pPr>
        <w:pStyle w:val="1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РАБОТЫ СЕЛЬСКИХ БИБЛИОТЕК АЛЕЙСКОГО РАЙОНА</w:t>
      </w:r>
    </w:p>
    <w:p w14:paraId="3196CA46">
      <w:pPr>
        <w:pStyle w:val="1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202</w:t>
      </w:r>
      <w:r>
        <w:rPr>
          <w:rFonts w:hint="default"/>
          <w:b/>
          <w:bCs/>
          <w:i/>
          <w:iCs/>
          <w:sz w:val="28"/>
          <w:szCs w:val="28"/>
          <w:lang w:val="ru-RU"/>
        </w:rPr>
        <w:t>5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 год</w:t>
      </w:r>
    </w:p>
    <w:p w14:paraId="43325EB6">
      <w:pPr>
        <w:jc w:val="center"/>
      </w:pPr>
    </w:p>
    <w:p w14:paraId="0BE9451D">
      <w:pPr>
        <w:jc w:val="center"/>
      </w:pPr>
      <w:r>
        <w:rPr>
          <w:lang w:eastAsia="ru-RU"/>
        </w:rPr>
        <w:drawing>
          <wp:inline distT="0" distB="0" distL="0" distR="0">
            <wp:extent cx="4645660" cy="3095625"/>
            <wp:effectExtent l="19050" t="0" r="2210" b="0"/>
            <wp:docPr id="1" name="Рисунок 0" descr="20mwqhb7jofuu49os45l1u158e9zer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20mwqhb7jofuu49os45l1u158e9zervu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552" cy="309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60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Алейск </w:t>
      </w:r>
    </w:p>
    <w:p w14:paraId="2A772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14:paraId="68BC1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0D902E">
      <w:pPr>
        <w:pStyle w:val="11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110A890E">
      <w:pPr>
        <w:pStyle w:val="2"/>
        <w:rPr>
          <w:rFonts w:ascii="Cambria" w:hAnsi="Cambria"/>
          <w:color w:val="000000"/>
          <w:sz w:val="28"/>
          <w:szCs w:val="28"/>
        </w:rPr>
      </w:pPr>
      <w:r>
        <w:rPr>
          <w:sz w:val="28"/>
          <w:szCs w:val="28"/>
        </w:rPr>
        <w:t>Введение. Организация работы сельских библиотек .</w:t>
      </w:r>
    </w:p>
    <w:p w14:paraId="67CF5AEE">
      <w:pPr>
        <w:pStyle w:val="11"/>
        <w:rPr>
          <w:sz w:val="28"/>
          <w:szCs w:val="28"/>
        </w:rPr>
      </w:pPr>
      <w:r>
        <w:rPr>
          <w:sz w:val="28"/>
          <w:szCs w:val="28"/>
        </w:rPr>
        <w:t>I. Миссия сельских  библиотек Алейского района</w:t>
      </w:r>
    </w:p>
    <w:p w14:paraId="35D3F8E3">
      <w:pPr>
        <w:pStyle w:val="11"/>
        <w:rPr>
          <w:sz w:val="28"/>
          <w:szCs w:val="28"/>
        </w:rPr>
      </w:pPr>
      <w:r>
        <w:rPr>
          <w:sz w:val="28"/>
          <w:szCs w:val="28"/>
        </w:rPr>
        <w:t>II. Задачи и приоритетные направления деятельности сельских библиотек обособленных подразделений МКУК «ИМЦ» на 2025 год</w:t>
      </w:r>
    </w:p>
    <w:p w14:paraId="07324DC3">
      <w:pPr>
        <w:pStyle w:val="11"/>
        <w:rPr>
          <w:sz w:val="28"/>
          <w:szCs w:val="28"/>
        </w:rPr>
      </w:pPr>
      <w:r>
        <w:rPr>
          <w:sz w:val="28"/>
          <w:szCs w:val="28"/>
        </w:rPr>
        <w:t>III. Основные контрольные показатели</w:t>
      </w:r>
    </w:p>
    <w:p w14:paraId="2C724C4E">
      <w:pPr>
        <w:pStyle w:val="11"/>
        <w:rPr>
          <w:sz w:val="28"/>
          <w:szCs w:val="28"/>
        </w:rPr>
      </w:pPr>
      <w:r>
        <w:rPr>
          <w:sz w:val="28"/>
          <w:szCs w:val="28"/>
        </w:rPr>
        <w:t>IV. Формирование, использование и сохранность библиотечных фондов</w:t>
      </w:r>
    </w:p>
    <w:p w14:paraId="047A3C24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1D3644">
      <w:pPr>
        <w:pStyle w:val="11"/>
        <w:rPr>
          <w:sz w:val="28"/>
          <w:szCs w:val="28"/>
        </w:rPr>
      </w:pPr>
      <w:r>
        <w:rPr>
          <w:sz w:val="28"/>
          <w:szCs w:val="28"/>
        </w:rPr>
        <w:t>4.1. Текущее комплектование</w:t>
      </w:r>
    </w:p>
    <w:p w14:paraId="1A63A3D1">
      <w:pPr>
        <w:pStyle w:val="11"/>
        <w:rPr>
          <w:sz w:val="28"/>
          <w:szCs w:val="28"/>
        </w:rPr>
      </w:pPr>
      <w:r>
        <w:rPr>
          <w:sz w:val="28"/>
          <w:szCs w:val="28"/>
        </w:rPr>
        <w:t>4.1.2. Использование и сохранность библиотечных фондов</w:t>
      </w:r>
    </w:p>
    <w:p w14:paraId="6A79B0CE">
      <w:pPr>
        <w:pStyle w:val="11"/>
        <w:rPr>
          <w:sz w:val="28"/>
          <w:szCs w:val="28"/>
        </w:rPr>
      </w:pPr>
      <w:r>
        <w:rPr>
          <w:sz w:val="28"/>
          <w:szCs w:val="28"/>
        </w:rPr>
        <w:t>4.1.3. Ведение справочно-библиографического аппарата</w:t>
      </w:r>
    </w:p>
    <w:p w14:paraId="6B3A4227">
      <w:pPr>
        <w:pStyle w:val="11"/>
        <w:rPr>
          <w:sz w:val="28"/>
          <w:szCs w:val="28"/>
        </w:rPr>
      </w:pPr>
      <w:r>
        <w:rPr>
          <w:sz w:val="28"/>
          <w:szCs w:val="28"/>
        </w:rPr>
        <w:t>4.1.4. Методическая работа</w:t>
      </w:r>
    </w:p>
    <w:p w14:paraId="4F543629">
      <w:pPr>
        <w:pStyle w:val="11"/>
        <w:rPr>
          <w:sz w:val="28"/>
          <w:szCs w:val="28"/>
        </w:rPr>
      </w:pPr>
      <w:r>
        <w:rPr>
          <w:sz w:val="28"/>
          <w:szCs w:val="28"/>
        </w:rPr>
        <w:t>4.2. Формирование, использование и сохранность библиотечных фондов. Статистические данные.</w:t>
      </w:r>
    </w:p>
    <w:p w14:paraId="28132421">
      <w:pPr>
        <w:pStyle w:val="11"/>
        <w:rPr>
          <w:sz w:val="28"/>
          <w:szCs w:val="28"/>
        </w:rPr>
      </w:pPr>
      <w:r>
        <w:rPr>
          <w:sz w:val="28"/>
          <w:szCs w:val="28"/>
        </w:rPr>
        <w:t>V. Содержание и организация работы с читателями</w:t>
      </w:r>
    </w:p>
    <w:p w14:paraId="121B9E1E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735450">
      <w:pPr>
        <w:pStyle w:val="11"/>
        <w:rPr>
          <w:sz w:val="28"/>
          <w:szCs w:val="28"/>
        </w:rPr>
      </w:pPr>
      <w:r>
        <w:rPr>
          <w:sz w:val="28"/>
          <w:szCs w:val="28"/>
        </w:rPr>
        <w:t>5.1. Индивидуальная работа с читателями</w:t>
      </w:r>
    </w:p>
    <w:p w14:paraId="25F1E322">
      <w:pPr>
        <w:pStyle w:val="11"/>
        <w:rPr>
          <w:sz w:val="28"/>
          <w:szCs w:val="28"/>
        </w:rPr>
      </w:pPr>
      <w:r>
        <w:rPr>
          <w:sz w:val="28"/>
          <w:szCs w:val="28"/>
        </w:rPr>
        <w:t>5.2. Организация и содержание библиотечного обслуживания пользователей</w:t>
      </w:r>
    </w:p>
    <w:p w14:paraId="132DFC88">
      <w:pPr>
        <w:pStyle w:val="11"/>
        <w:rPr>
          <w:sz w:val="28"/>
          <w:szCs w:val="28"/>
        </w:rPr>
      </w:pPr>
      <w:r>
        <w:rPr>
          <w:sz w:val="28"/>
          <w:szCs w:val="28"/>
        </w:rPr>
        <w:t>5.3. Проектно-целевая деятельность, работа по программам</w:t>
      </w:r>
    </w:p>
    <w:p w14:paraId="561D7937">
      <w:pPr>
        <w:pStyle w:val="11"/>
        <w:rPr>
          <w:sz w:val="28"/>
          <w:szCs w:val="28"/>
        </w:rPr>
      </w:pPr>
      <w:r>
        <w:rPr>
          <w:sz w:val="28"/>
          <w:szCs w:val="28"/>
        </w:rPr>
        <w:t>5.4. Работа клубов по интересам, кружков, любительских объединений</w:t>
      </w:r>
    </w:p>
    <w:p w14:paraId="3577047E">
      <w:pPr>
        <w:pStyle w:val="11"/>
        <w:rPr>
          <w:sz w:val="28"/>
          <w:szCs w:val="28"/>
        </w:rPr>
      </w:pPr>
      <w:r>
        <w:rPr>
          <w:sz w:val="28"/>
          <w:szCs w:val="28"/>
        </w:rPr>
        <w:t>5.5 Взаимодействие с организациями просветительского, педагогического характера, органами местного самоуправления, досуговыми, общественными и другими организациями</w:t>
      </w:r>
    </w:p>
    <w:p w14:paraId="0A7723A0">
      <w:pPr>
        <w:pStyle w:val="11"/>
        <w:rPr>
          <w:sz w:val="28"/>
          <w:szCs w:val="28"/>
        </w:rPr>
      </w:pPr>
      <w:r>
        <w:rPr>
          <w:sz w:val="28"/>
          <w:szCs w:val="28"/>
        </w:rPr>
        <w:t>5.6. Реклама библиотеки и библиотечных мероприятий</w:t>
      </w:r>
    </w:p>
    <w:p w14:paraId="4B39F24B">
      <w:pPr>
        <w:pStyle w:val="11"/>
        <w:rPr>
          <w:sz w:val="28"/>
          <w:szCs w:val="28"/>
        </w:rPr>
      </w:pPr>
      <w:r>
        <w:rPr>
          <w:sz w:val="28"/>
          <w:szCs w:val="28"/>
        </w:rPr>
        <w:t>5.7. Издательская деятельность</w:t>
      </w:r>
    </w:p>
    <w:p w14:paraId="70B62B0C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B53D4E">
      <w:pPr>
        <w:pStyle w:val="11"/>
        <w:rPr>
          <w:sz w:val="28"/>
          <w:szCs w:val="28"/>
        </w:rPr>
      </w:pPr>
      <w:r>
        <w:rPr>
          <w:sz w:val="28"/>
          <w:szCs w:val="28"/>
        </w:rPr>
        <w:t>VI. Справочно-информационное обслуживание читателей</w:t>
      </w:r>
    </w:p>
    <w:p w14:paraId="1F4E91A6">
      <w:pPr>
        <w:pStyle w:val="11"/>
        <w:rPr>
          <w:sz w:val="28"/>
          <w:szCs w:val="28"/>
        </w:rPr>
      </w:pPr>
      <w:r>
        <w:rPr>
          <w:sz w:val="28"/>
          <w:szCs w:val="28"/>
        </w:rPr>
        <w:t>VII. Методическое обеспечение библиотечной деятельности</w:t>
      </w:r>
    </w:p>
    <w:p w14:paraId="32E61B24">
      <w:pPr>
        <w:pStyle w:val="11"/>
        <w:rPr>
          <w:sz w:val="28"/>
          <w:szCs w:val="28"/>
        </w:rPr>
      </w:pPr>
      <w:r>
        <w:rPr>
          <w:sz w:val="28"/>
          <w:szCs w:val="28"/>
        </w:rPr>
        <w:t>7.1. Консультативная и методическая помощь библиотекам города, работающим с детьми</w:t>
      </w:r>
    </w:p>
    <w:p w14:paraId="391D0028">
      <w:pPr>
        <w:pStyle w:val="11"/>
        <w:rPr>
          <w:sz w:val="28"/>
          <w:szCs w:val="28"/>
        </w:rPr>
      </w:pPr>
      <w:r>
        <w:rPr>
          <w:sz w:val="28"/>
          <w:szCs w:val="28"/>
        </w:rPr>
        <w:t>7.2. Система повышения квалификации библиотечных специалистов</w:t>
      </w:r>
    </w:p>
    <w:p w14:paraId="200BE40C">
      <w:pPr>
        <w:pStyle w:val="11"/>
        <w:rPr>
          <w:sz w:val="28"/>
          <w:szCs w:val="28"/>
        </w:rPr>
      </w:pPr>
      <w:r>
        <w:rPr>
          <w:sz w:val="28"/>
          <w:szCs w:val="28"/>
        </w:rPr>
        <w:t>7.3. Организация смотров-конкурсов, праздников</w:t>
      </w:r>
    </w:p>
    <w:p w14:paraId="11DE5009">
      <w:pPr>
        <w:pStyle w:val="11"/>
        <w:rPr>
          <w:sz w:val="28"/>
          <w:szCs w:val="28"/>
        </w:rPr>
      </w:pPr>
      <w:r>
        <w:rPr>
          <w:sz w:val="28"/>
          <w:szCs w:val="28"/>
        </w:rPr>
        <w:t>VIII. Управление библиотечной и хозяйственной деятельностью</w:t>
      </w:r>
    </w:p>
    <w:p w14:paraId="199E6D83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Организация работы библиотек.</w:t>
      </w:r>
    </w:p>
    <w:p w14:paraId="5D69CCF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Главная цель работы библиотек МКУК «ИМЦ» Алейского района в 2025г. – предоставление ресурсов и услуг в виде различных средств и материалов для удовлетворения потребностей пользователей библиотек в области образования, информации и развития личности, включая отдых и досуг. Продвижение библиотек в пространстве Интернета, увеличение частоты упоминаний о событиях и мероприятиях, продвижение библиотек через социальные сети.  Пополнение существующих и создание новых папок краеведческой направленности. Участие во Всероссийских, региональных и районных просветительских акциях, мероприятиях, конкурсах. Организация и проведение мероприятий по продвижению чтения для широкой аудитории. Проведение комплекса публичных мероприятий, посвященных юбилейным и знаменательным датам 2025 г.</w:t>
      </w:r>
    </w:p>
    <w:p w14:paraId="17E9D3AE">
      <w:pPr>
        <w:pStyle w:val="11"/>
        <w:rPr>
          <w:sz w:val="28"/>
          <w:szCs w:val="28"/>
        </w:rPr>
      </w:pPr>
      <w:r>
        <w:rPr>
          <w:sz w:val="28"/>
          <w:szCs w:val="28"/>
        </w:rPr>
        <w:t>Сельские библиотеки пребывают в поиске новых форм работы, прежде всего в медийном пространстве. Активность в медиасфере, современные форматы мероприятий становятся важнейшими инструментами информационной политики, направленной на создание позитивного образа учреждения на селе.</w:t>
      </w:r>
    </w:p>
    <w:p w14:paraId="57595E43">
      <w:pPr>
        <w:pStyle w:val="11"/>
        <w:rPr>
          <w:sz w:val="28"/>
          <w:szCs w:val="28"/>
        </w:rPr>
      </w:pPr>
    </w:p>
    <w:p w14:paraId="0A07B46F">
      <w:pPr>
        <w:pStyle w:val="1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Миссия сельских библиотек Алейского района</w:t>
      </w:r>
    </w:p>
    <w:p w14:paraId="253E511E">
      <w:pPr>
        <w:pStyle w:val="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Сельская библиотека – информационно - досуговый центр местного сообщества. Миссия сельской библиотеки состоит в том, чтобы обеспечить пользователю качественный и эффективный доступ к духовным, информационным и интеллектуальным ресурсам, быть проводником истории и культуры своей страны,  края, района.  </w:t>
      </w:r>
      <w:r>
        <w:rPr>
          <w:sz w:val="28"/>
          <w:szCs w:val="28"/>
          <w:shd w:val="clear" w:color="auto" w:fill="FFFFFF"/>
        </w:rPr>
        <w:t>Миссия определяет общедоступность сельских библиотек Алейского района для всех слоев населения, делает приоритетным обеспечение высокого качественного уровня бесплатного библиотечного обслуживания.</w:t>
      </w:r>
    </w:p>
    <w:p w14:paraId="2456AD81">
      <w:pPr>
        <w:pStyle w:val="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Задачи и приоритетные направления деятельности сельских библиотек обособленных подразделений МКУК «ИМЦ» на 2024 год</w:t>
      </w:r>
    </w:p>
    <w:p w14:paraId="2A5BBA9F">
      <w:pPr>
        <w:pStyle w:val="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3B5FF782"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библиотечных услуг населению Алейского района в соответствии  утвержденными показателями, характеризующими качество и объём  библиотечных услуг.</w:t>
      </w:r>
    </w:p>
    <w:p w14:paraId="7FC15EDE"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библиотечных фондов с учётом изменения потребностей пользователей.</w:t>
      </w:r>
    </w:p>
    <w:p w14:paraId="5EF2B268"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у населения высокого патриотического сознания, чувства верности своему Отечеству.</w:t>
      </w:r>
    </w:p>
    <w:p w14:paraId="19DAD2EA"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Привлечение внимания детей к вопросам сохранения объектов природного наследия. Формирование экологической культуры читателей в рамках Национального проекта «Экология», Федеральной целевой программы «Охрана окружающей среды» (2016-2031гг) и Международного десятилетия под эгидой ОНН «Восстановление экосистем» (2021-2030гг)</w:t>
      </w:r>
    </w:p>
    <w:p w14:paraId="2AC48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Реализация Указа Президента РФ «Об объявлении в Российской Федерации Десятилетия детства» (2018-2027 гг.).</w:t>
      </w:r>
    </w:p>
    <w:p w14:paraId="05741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Профилактика асоциальных явлений в обществе.</w:t>
      </w:r>
    </w:p>
    <w:p w14:paraId="1A31B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Популяризация ЗОЖ в рамах Международного десятилетия  под эгидой ОНН «Десятилетие действий по проблемам питания» (2016-2025гг)</w:t>
      </w:r>
    </w:p>
    <w:p w14:paraId="03B49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работы библиотеки в 2025 году:</w:t>
      </w:r>
    </w:p>
    <w:p w14:paraId="7F865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патриотическое воспитание;</w:t>
      </w:r>
    </w:p>
    <w:p w14:paraId="5294E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краеведческое просвещение;</w:t>
      </w:r>
    </w:p>
    <w:p w14:paraId="5CFA1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здорового образа жизни;</w:t>
      </w:r>
    </w:p>
    <w:p w14:paraId="59B24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ориентирование молодёжи в выборе профессии;</w:t>
      </w:r>
    </w:p>
    <w:p w14:paraId="14336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поддержание интереса к книге и чтению в молодёжной среде;</w:t>
      </w:r>
    </w:p>
    <w:p w14:paraId="2CF858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нравственное воспитание молодежи;</w:t>
      </w:r>
    </w:p>
    <w:p w14:paraId="46E66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правовое просвещение;</w:t>
      </w:r>
    </w:p>
    <w:p w14:paraId="08A3D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эстетическое воспитание;</w:t>
      </w:r>
    </w:p>
    <w:p w14:paraId="46EB2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поддержка семьи, организация семейного досуга;</w:t>
      </w:r>
    </w:p>
    <w:p w14:paraId="76490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экологическое просвещение всех групп населения.</w:t>
      </w:r>
    </w:p>
    <w:p w14:paraId="631ECB5B">
      <w:pPr>
        <w:pStyle w:val="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Федеральные, региональные и муниципальные нормативно-правовые акты,</w:t>
      </w:r>
      <w:r>
        <w:rPr>
          <w:color w:val="000000"/>
          <w:sz w:val="28"/>
          <w:szCs w:val="28"/>
        </w:rPr>
        <w:t xml:space="preserve"> </w:t>
      </w:r>
      <w:r>
        <w:rPr>
          <w:rStyle w:val="14"/>
          <w:color w:val="000000"/>
          <w:sz w:val="28"/>
          <w:szCs w:val="28"/>
        </w:rPr>
        <w:t>оказывающие влияние на деятельность сельских библиотек Алейского района</w:t>
      </w:r>
    </w:p>
    <w:p w14:paraId="2C7D5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деятельность сельских библиотек Алейского района  будет строиться в соответствии с законом РФ и Алтайского края «О библиотечном деле», Уставом МКУК «ИМЦ» Алейского района, Модельным стандартом деятельности публичной библиотеки РФ, Указом Президента Российской Федерации «О Годе  семьи»,  программой «Культура Алейского района».</w:t>
      </w:r>
    </w:p>
    <w:p w14:paraId="156F5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сельских библиотек будет направлена на реализацию задач, поставленных в федеральных целевых программах: «Доступная среда» на 2011-2025; «Развитие культуры» на 2022-2030;  «Реализация государственной национальной политики» на 2022-2030;  «Экономическое развитие и инновационная экономика» на 2022-2030; «Научно-технологическое развитие Российской Федерации» на 2022-2030;  «Информационное общество» на 2022-2030.</w:t>
      </w:r>
    </w:p>
    <w:p w14:paraId="3383C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Основные контрольные показатели  на 2025 год</w:t>
      </w:r>
    </w:p>
    <w:p w14:paraId="1722A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(работы) на 2025 год:</w:t>
      </w:r>
    </w:p>
    <w:p w14:paraId="6172FC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</w:p>
    <w:p w14:paraId="1A481C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0E19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6"/>
        <w:gridCol w:w="1916"/>
        <w:gridCol w:w="1747"/>
        <w:gridCol w:w="1747"/>
        <w:gridCol w:w="2084"/>
      </w:tblGrid>
      <w:tr w14:paraId="02CBA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C05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библиотеки</w:t>
            </w:r>
          </w:p>
        </w:tc>
        <w:tc>
          <w:tcPr>
            <w:tcW w:w="77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856C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в стационарных условиях</w:t>
            </w:r>
          </w:p>
        </w:tc>
      </w:tr>
      <w:tr w14:paraId="2576D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39F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BCB0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BACF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4D02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12BA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14:paraId="305DF7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05D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DCD0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FD54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8CB9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4265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14:paraId="4FDE6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B223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Безголосовская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F684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2323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977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2049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2F8F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</w:tc>
      </w:tr>
      <w:tr w14:paraId="767F4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DB20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Большепанюшевская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02D1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C79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1563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6F85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5F82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</w:t>
            </w:r>
          </w:p>
        </w:tc>
      </w:tr>
      <w:tr w14:paraId="64FBE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8C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Борихинская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6076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C49E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58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3D90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121CD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010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66C2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2834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6240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3325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1F5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E8D5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1538</w:t>
            </w:r>
          </w:p>
        </w:tc>
      </w:tr>
      <w:tr w14:paraId="38C21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91D5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Вавилонская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AE41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1776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37A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DB7A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1CD2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</w:t>
            </w:r>
          </w:p>
        </w:tc>
      </w:tr>
      <w:tr w14:paraId="0D0F5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8A8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Ветельская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70A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1FF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A359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47F7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14:paraId="60748F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0BE4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Дружбинская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830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D3CF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2416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17B1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2B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</w:t>
            </w:r>
          </w:p>
        </w:tc>
      </w:tr>
      <w:tr w14:paraId="38E01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D43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Заветильичевская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2B29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3817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0D0E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A9C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14:paraId="20ED0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6C93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Кабаковская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C085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70A7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D99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558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</w:tr>
      <w:tr w14:paraId="2EA56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65B9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2482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2564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3A58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A20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0E1A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</w:tr>
      <w:tr w14:paraId="09F890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F0F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64B1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C2A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2A69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78F3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</w:tr>
      <w:tr w14:paraId="799F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9DC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04E6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214C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5714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507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</w:tr>
      <w:tr w14:paraId="734861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F0EB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E310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5A0F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F414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0C7D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14:paraId="680FD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A901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2C5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3DC0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D828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2D00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7AE3E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CB4B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E1D6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C1D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23AA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0C87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</w:tr>
      <w:tr w14:paraId="71804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D26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Новоникольская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DED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8A28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5DD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E67A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14:paraId="22919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A26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Осколковская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B216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4DC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5527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656D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</w:tr>
      <w:tr w14:paraId="7AD98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EF4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Первоалейская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4BB1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3663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4BA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3485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044F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2515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2E8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</w:p>
        </w:tc>
      </w:tr>
      <w:tr w14:paraId="51AF4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BD5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FC24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2A9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474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788B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5FC666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4C43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Плотавская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961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53AD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412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239E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</w:tr>
      <w:tr w14:paraId="0CEFCA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4D8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Приятельская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4F7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921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BC05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59F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14:paraId="55B14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04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C3B8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9F9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6162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072D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14:paraId="79A653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7A8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Совхозная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544B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3A0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A0A9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4DD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14:paraId="7E3088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6050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C118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2349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5E8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8525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790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</w:tr>
      <w:tr w14:paraId="38F38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1CD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Толстодубровская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5065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D75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AFAD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7A80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</w:tr>
      <w:tr w14:paraId="7BAEC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344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F43D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65BA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2D37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68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14:paraId="170DD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A94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Урюпинская сельская библиотека</w:t>
            </w:r>
          </w:p>
        </w:tc>
        <w:tc>
          <w:tcPr>
            <w:tcW w:w="19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3A43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F0ED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24FC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9487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</w:tr>
    </w:tbl>
    <w:p w14:paraId="08B8AF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E117E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Формирование, учёт, изучение, обеспечение физического сохранения и безопасности фондов библиотек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6"/>
        <w:gridCol w:w="7494"/>
      </w:tblGrid>
      <w:tr w14:paraId="7E7796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76E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C2983C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Комплектование фондов, организация фондов (учет, размещение, хранение), управление фондами</w:t>
            </w:r>
          </w:p>
          <w:p w14:paraId="1608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401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83F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«Информационно-методический центр»</w:t>
            </w:r>
          </w:p>
        </w:tc>
        <w:tc>
          <w:tcPr>
            <w:tcW w:w="7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14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</w:tbl>
    <w:p w14:paraId="506C6253">
      <w:pPr>
        <w:pStyle w:val="15"/>
        <w:spacing w:after="0"/>
        <w:rPr>
          <w:rFonts w:ascii="Times New Roman" w:hAnsi="Times New Roman" w:cs="Times New Roman"/>
          <w:sz w:val="28"/>
          <w:szCs w:val="28"/>
        </w:rPr>
      </w:pPr>
    </w:p>
    <w:p w14:paraId="34CD7900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3. Библиографическая обработка документов и создание электронного каталога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3"/>
        <w:gridCol w:w="7517"/>
      </w:tblGrid>
      <w:tr w14:paraId="3AA39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0CE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36B6C9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Каталогизация, систематизация, индексирование, создание библиографических записей</w:t>
            </w:r>
          </w:p>
        </w:tc>
      </w:tr>
      <w:tr w14:paraId="2D8383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648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«Информационно-методический центр»</w:t>
            </w:r>
          </w:p>
        </w:tc>
        <w:tc>
          <w:tcPr>
            <w:tcW w:w="75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21C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36089CD9">
      <w:pPr>
        <w:pStyle w:val="15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Контрольные показатели на 2025 г.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0"/>
        <w:gridCol w:w="2777"/>
        <w:gridCol w:w="2813"/>
        <w:gridCol w:w="2850"/>
        <w:gridCol w:w="3260"/>
      </w:tblGrid>
      <w:tr w14:paraId="249D7F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023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ABF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</w:p>
        </w:tc>
        <w:tc>
          <w:tcPr>
            <w:tcW w:w="2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94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F3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3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0E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в стационарных условиях</w:t>
            </w:r>
          </w:p>
        </w:tc>
      </w:tr>
      <w:tr w14:paraId="570FC9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6B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«Информационно-методический центр»</w:t>
            </w:r>
          </w:p>
        </w:tc>
        <w:tc>
          <w:tcPr>
            <w:tcW w:w="27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D99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749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1B41A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195000</w:t>
            </w:r>
          </w:p>
        </w:tc>
        <w:tc>
          <w:tcPr>
            <w:tcW w:w="32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C6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231230</w:t>
            </w:r>
          </w:p>
        </w:tc>
      </w:tr>
    </w:tbl>
    <w:p w14:paraId="094A772F">
      <w:pPr>
        <w:pStyle w:val="1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Формирование, использование и сохранность библиотечных фондов</w:t>
      </w:r>
    </w:p>
    <w:p w14:paraId="21B30220">
      <w:pPr>
        <w:pStyle w:val="1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единого библиотечного фонда учитывать: Библиотечное, библиографическое и информационное обслуживание пользователей библиотеки</w:t>
      </w:r>
    </w:p>
    <w:p w14:paraId="15101DC7">
      <w:pPr>
        <w:pStyle w:val="1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актуальные направления работы сельских библиотек обособленных подразделений МКУК «ИМЦ»;</w:t>
      </w:r>
    </w:p>
    <w:p w14:paraId="21D6A576">
      <w:pPr>
        <w:pStyle w:val="1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социально-психологическую направленность работы сельских библиотек обособленных подразделений МКУК «ИМЦ»;</w:t>
      </w:r>
    </w:p>
    <w:p w14:paraId="0988D59F">
      <w:pPr>
        <w:pStyle w:val="1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помощь учебному процессу;</w:t>
      </w:r>
    </w:p>
    <w:p w14:paraId="1FAA1415">
      <w:pPr>
        <w:pStyle w:val="1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знаменательные даты года;</w:t>
      </w:r>
    </w:p>
    <w:p w14:paraId="4497364E">
      <w:pPr>
        <w:pStyle w:val="1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запросы пользователей по картотеке заказов и др.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5"/>
        <w:gridCol w:w="2791"/>
        <w:gridCol w:w="3824"/>
      </w:tblGrid>
      <w:tr w14:paraId="0C05F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1E2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3A8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14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14:paraId="04BDA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00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AA0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Текущее комплектование</w:t>
            </w:r>
          </w:p>
        </w:tc>
      </w:tr>
      <w:tr w14:paraId="03127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74509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заказов с учетом запросов заведующих обособленными подразделениями в соответствии с картотекой отказов, с календарем знаменательных дат;</w:t>
            </w:r>
          </w:p>
          <w:p w14:paraId="587ABDF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продолжение сотрудничества с магазином «Бисер», редакцией газеты «Маяк труда»,  писателями, проживающими в  Алейском районе;</w:t>
            </w:r>
          </w:p>
        </w:tc>
        <w:tc>
          <w:tcPr>
            <w:tcW w:w="2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6D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7761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60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1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CCC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  <w:p w14:paraId="6CC1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3A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12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</w:tr>
      <w:tr w14:paraId="5A7E2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B84DA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 муниципального контракта на поставку книжной продукции в пределах выделенного финансирования;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69F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7CE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«ИМЦ»</w:t>
            </w:r>
          </w:p>
        </w:tc>
      </w:tr>
      <w:tr w14:paraId="2528F9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1CDE53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подписки на периодические издания на 2024 г. с учетом потребностей пользователей и в соответствии с ФЗ № 436-ФЗ «О защите детей от информации, причиняющей вред…»;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FC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7D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  <w:p w14:paraId="37988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E52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89C51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провести подписную кампанию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67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9E8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  <w:p w14:paraId="5EBCD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A2056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D8DBD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учет поступивших и выбывших документов в соответствии с «Порядком учета документов, входящих в состав библиотечного фонда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E79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A1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  <w:p w14:paraId="669A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B6C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00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C0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4.1.2. Использование и сохранность библиотечных фондов:</w:t>
            </w:r>
          </w:p>
        </w:tc>
      </w:tr>
      <w:tr w14:paraId="2F583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FF68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библиотечного фонда</w:t>
            </w:r>
          </w:p>
        </w:tc>
        <w:tc>
          <w:tcPr>
            <w:tcW w:w="2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BD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99108"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</w:tr>
      <w:tr w14:paraId="6F2AB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C761F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библиотечного фонда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91D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2F53B"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</w:tr>
      <w:tr w14:paraId="7311EC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B8E41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библиотечного фонда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FA4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C1EFA4"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</w:tr>
      <w:tr w14:paraId="32F69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B79433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библиотечного фонда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3A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C47A2B"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</w:tr>
      <w:tr w14:paraId="6822B9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BF1D6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провести анализ отказов за 2023 год с целью подготовки заказа на комплектование на 2024 год;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12F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01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  <w:p w14:paraId="2A73A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6545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1CC91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своевременное списание ветхой литературы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F4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88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  <w:p w14:paraId="3F1F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74B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3DE27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своевременная замена книг, утерянных читателями;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73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99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  <w:p w14:paraId="53000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AD7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69AE1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учет сведений о задолжниках;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61D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A98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сельских библиотек</w:t>
            </w:r>
          </w:p>
        </w:tc>
      </w:tr>
      <w:tr w14:paraId="1FAEDF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B0B49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отслеживание Федерального списка экстремистских материалов и предоставление его обособленным подразделениям  и проверка библиотечных фондов на наличие материалов, признанных экстремистскими;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7F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F9C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</w:tr>
      <w:tr w14:paraId="2B3CF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44C4BE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акции «Дни возвращенной книги»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37D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24A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сельских библиотек </w:t>
            </w:r>
          </w:p>
        </w:tc>
      </w:tr>
      <w:tr w14:paraId="78CED7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00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8C181">
            <w:pPr>
              <w:pStyle w:val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4.1.3. Ведение справочно-библиографического аппарата:</w:t>
            </w:r>
          </w:p>
        </w:tc>
      </w:tr>
      <w:tr w14:paraId="28FDA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B3358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пополнение базы данных  в АБИС</w:t>
            </w:r>
          </w:p>
        </w:tc>
        <w:tc>
          <w:tcPr>
            <w:tcW w:w="2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7C2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21E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  <w:p w14:paraId="3A1F7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407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30B1E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редакция записей выбывающих из библиотечного фонда документов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54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FF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  <w:p w14:paraId="4CDA4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A08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17EF1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4.1.4. Методическая работа: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69B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C3B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2D5617"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767A7E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Выезды в сельские библиотеки обособленные подразделения с целью:</w:t>
            </w:r>
          </w:p>
          <w:p w14:paraId="330292B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состояния фонда</w:t>
            </w:r>
          </w:p>
          <w:p w14:paraId="30211CD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практической помощи по проверке библиотечных фондов</w:t>
            </w:r>
          </w:p>
          <w:p w14:paraId="168395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методической и консультативной помощи;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B9F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8B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17E4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16F53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B28648"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</w:tr>
      <w:tr w14:paraId="3D82C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86E583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семинарах, курсах повышения квалификации, совещаниях;</w:t>
            </w:r>
          </w:p>
        </w:tc>
        <w:tc>
          <w:tcPr>
            <w:tcW w:w="2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4FE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73AA3"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</w:tr>
    </w:tbl>
    <w:p w14:paraId="58C23DF3">
      <w:pPr>
        <w:pStyle w:val="15"/>
        <w:spacing w:after="0"/>
        <w:rPr>
          <w:rFonts w:ascii="Times New Roman" w:hAnsi="Times New Roman" w:cs="Times New Roman"/>
          <w:sz w:val="28"/>
          <w:szCs w:val="28"/>
        </w:rPr>
      </w:pPr>
    </w:p>
    <w:p w14:paraId="146B782A">
      <w:pPr>
        <w:pStyle w:val="1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Формирование, использование и сохранность библиотечных фондов. Статистические данные.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0"/>
        <w:gridCol w:w="1171"/>
        <w:gridCol w:w="1157"/>
        <w:gridCol w:w="2355"/>
        <w:gridCol w:w="2347"/>
        <w:gridCol w:w="1209"/>
        <w:gridCol w:w="1180"/>
        <w:gridCol w:w="2801"/>
      </w:tblGrid>
      <w:tr w14:paraId="3E718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2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AEB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4.2.1. На  комплектование библиотечных фондов планируется:</w:t>
            </w:r>
          </w:p>
        </w:tc>
      </w:tr>
      <w:tr w14:paraId="079041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92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(местный бюджет)</w:t>
            </w:r>
          </w:p>
        </w:tc>
        <w:tc>
          <w:tcPr>
            <w:tcW w:w="78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040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</w:tr>
      <w:tr w14:paraId="0316C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668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поступления (спонсорская помощь), платные услуги, пожертвования, (средства, выделяемые централизованно краевым бюджетом)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5FD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188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на: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349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18DA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F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литературы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F97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</w:tr>
      <w:tr w14:paraId="611EA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79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подписку периодических изданий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35B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14:paraId="06574C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D3A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4.2.2. Приобрести в 2025 году: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5CF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EF50834"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F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FD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41A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F69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книжной продукции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D4F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981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0EE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периодических изданий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5E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AE55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3DD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4.2.3. Финансирование по источникам поступлений (тыс.руб)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0C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B5D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B6B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средств</w:t>
            </w: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B6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54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торговля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A61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АКУНБ</w:t>
            </w:r>
          </w:p>
        </w:tc>
        <w:tc>
          <w:tcPr>
            <w:tcW w:w="24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0BB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лица и организации</w:t>
            </w:r>
          </w:p>
        </w:tc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9D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</w:tr>
      <w:tr w14:paraId="4C65A9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8A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AC8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43F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0B1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12C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37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498D9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49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EDC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A48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D84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53F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19C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2BE17C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79B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4E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81A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B58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64C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6F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0DD77A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079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дар</w:t>
            </w: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119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BF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3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09E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BB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336E4A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B1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Утеря читателями</w:t>
            </w: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D0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119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5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87D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EF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43462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06E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01F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96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50E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D0E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EA5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2C5032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25" w:type="dxa"/>
            <w:gridSpan w:val="8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5D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4.2.4 Количественная характеристика поступлений</w:t>
            </w:r>
          </w:p>
        </w:tc>
      </w:tr>
      <w:tr w14:paraId="3F82AF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02C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поступлений</w:t>
            </w:r>
          </w:p>
        </w:tc>
        <w:tc>
          <w:tcPr>
            <w:tcW w:w="78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20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14:paraId="22FCD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7C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год: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64F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3470</w:t>
            </w:r>
          </w:p>
        </w:tc>
      </w:tr>
      <w:tr w14:paraId="67A41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44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D18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CF4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CB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АКУНБ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16D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</w:tr>
      <w:tr w14:paraId="47FC1F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6B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Книготорговые организации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165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</w:tr>
      <w:tr w14:paraId="0C8F7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D9A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Взамен утерянных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15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B5D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25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 от частных лиц и организаций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78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18AE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C6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Периодических изданий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B18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14:paraId="0A77A41C">
        <w:tc>
          <w:tcPr>
            <w:tcW w:w="15225" w:type="dxa"/>
            <w:gridSpan w:val="8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C4F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4.2.5. Подписка на периодические издания (количество наименований)</w:t>
            </w:r>
          </w:p>
        </w:tc>
      </w:tr>
      <w:tr w14:paraId="22480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9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16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изданий</w:t>
            </w:r>
          </w:p>
        </w:tc>
        <w:tc>
          <w:tcPr>
            <w:tcW w:w="36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FB9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36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75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4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BB3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</w:tr>
      <w:tr w14:paraId="6CE6F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9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FF8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369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2E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D8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DC0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090DFF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9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76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369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F5D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9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48D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2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F82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57B41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25" w:type="dxa"/>
            <w:gridSpan w:val="8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87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4.2.6. Выбытие из обособленных подразделений по различным причинам (включая периодические издания) в экземплярах</w:t>
            </w:r>
          </w:p>
        </w:tc>
      </w:tr>
      <w:tr w14:paraId="48AEF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A6C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8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11E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8487</w:t>
            </w:r>
          </w:p>
        </w:tc>
      </w:tr>
      <w:tr w14:paraId="57094F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52F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том числе: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C6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A71BA9"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E3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ветхости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D0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</w:t>
            </w:r>
          </w:p>
        </w:tc>
      </w:tr>
      <w:tr w14:paraId="7191F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B18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устаревшие по содержанию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4E9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3204</w:t>
            </w:r>
          </w:p>
        </w:tc>
      </w:tr>
      <w:tr w14:paraId="72109C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6B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утере читателями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8C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14:paraId="0DF60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66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утере (краже, недостаче)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66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  <w:tr w14:paraId="768535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29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дублетности, непрофильности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069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</w:tr>
      <w:tr w14:paraId="4E8CD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8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1E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другим причинам</w:t>
            </w:r>
          </w:p>
        </w:tc>
        <w:tc>
          <w:tcPr>
            <w:tcW w:w="78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7DF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14:paraId="6EBC3DD0">
      <w:pPr>
        <w:pStyle w:val="1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34B90C">
      <w:pPr>
        <w:pStyle w:val="1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Содержание и организация работы с читателями</w:t>
      </w:r>
    </w:p>
    <w:p w14:paraId="3AC6FA52">
      <w:pPr>
        <w:pStyle w:val="1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8802"/>
        <w:gridCol w:w="4574"/>
      </w:tblGrid>
      <w:tr w14:paraId="764DF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888C12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5.1.1.</w:t>
            </w:r>
          </w:p>
        </w:tc>
        <w:tc>
          <w:tcPr>
            <w:tcW w:w="8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10352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 удовлетворять запросы читателей, выявлять, формировать и развивать читательские интересы, проводить индивидуальные и коллективные беседы о прочитанных книгах, рекомендательные беседы, ориентирующие беседы.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E31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библиотеки, в течение года</w:t>
            </w:r>
          </w:p>
        </w:tc>
      </w:tr>
      <w:tr w14:paraId="4CE830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DE9FA7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5.1.2.</w:t>
            </w:r>
          </w:p>
        </w:tc>
        <w:tc>
          <w:tcPr>
            <w:tcW w:w="8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9B142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  творчества читателей</w:t>
            </w:r>
          </w:p>
        </w:tc>
        <w:tc>
          <w:tcPr>
            <w:tcW w:w="48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B9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библиотеки, в течение года</w:t>
            </w:r>
          </w:p>
        </w:tc>
      </w:tr>
      <w:tr w14:paraId="2EC0EB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F8D35C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5.1.3.</w:t>
            </w:r>
          </w:p>
        </w:tc>
        <w:tc>
          <w:tcPr>
            <w:tcW w:w="8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B3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Мониторинг:</w:t>
            </w:r>
          </w:p>
          <w:p w14:paraId="66C3A69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оценке качества оказания услуг сельскими библиотеками</w:t>
            </w:r>
          </w:p>
          <w:p w14:paraId="78AB859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Изучение информационных потребностей читателей</w:t>
            </w:r>
          </w:p>
          <w:p w14:paraId="3683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«Самая читаемая книга года»</w:t>
            </w:r>
          </w:p>
        </w:tc>
        <w:tc>
          <w:tcPr>
            <w:tcW w:w="48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DFF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библиотеки, ежеквартально</w:t>
            </w:r>
          </w:p>
          <w:p w14:paraId="562F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библиотеки, ежеквартально</w:t>
            </w:r>
          </w:p>
          <w:p w14:paraId="02F3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библиотеки, 1 раз в год</w:t>
            </w:r>
          </w:p>
        </w:tc>
      </w:tr>
      <w:tr w14:paraId="13A5E0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2409F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5.1.4</w:t>
            </w:r>
          </w:p>
        </w:tc>
        <w:tc>
          <w:tcPr>
            <w:tcW w:w="8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E9FF95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читательских формуляров для изучения читательских предпочтений разных возрастных групп:</w:t>
            </w:r>
          </w:p>
          <w:p w14:paraId="141F7703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– «</w:t>
            </w:r>
            <w:r>
              <w:rPr>
                <w:sz w:val="28"/>
                <w:szCs w:val="28"/>
              </w:rPr>
              <w:t>Что читают наши читатели?»;</w:t>
            </w:r>
          </w:p>
          <w:p w14:paraId="26588390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«Любимая периодика»;</w:t>
            </w:r>
          </w:p>
          <w:p w14:paraId="26FDD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«Что читают подростки?»;</w:t>
            </w:r>
          </w:p>
        </w:tc>
        <w:tc>
          <w:tcPr>
            <w:tcW w:w="48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14D7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библиотеки, 1 раз в год</w:t>
            </w:r>
          </w:p>
          <w:p w14:paraId="6EBE66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E43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322B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3512F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14:paraId="663CA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778223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5.1.5</w:t>
            </w:r>
          </w:p>
        </w:tc>
        <w:tc>
          <w:tcPr>
            <w:tcW w:w="8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8E4463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Анкетирование:</w:t>
            </w:r>
          </w:p>
          <w:p w14:paraId="08E2004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«Я – читатель»;</w:t>
            </w:r>
          </w:p>
          <w:p w14:paraId="1152F4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«Какие книги я предпочитаю?»</w:t>
            </w:r>
          </w:p>
          <w:p w14:paraId="6F46543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«Моя настольная книга»</w:t>
            </w:r>
          </w:p>
        </w:tc>
        <w:tc>
          <w:tcPr>
            <w:tcW w:w="48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3E50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  <w:p w14:paraId="23B9B6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14:paraId="1AF1BF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14:paraId="0B2E20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14:paraId="596E93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51F78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5.1.6</w:t>
            </w:r>
          </w:p>
        </w:tc>
        <w:tc>
          <w:tcPr>
            <w:tcW w:w="8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0F6903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Рекомендательные списки:</w:t>
            </w:r>
          </w:p>
          <w:p w14:paraId="5BF8867B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«Ты и твое здоровье»;</w:t>
            </w:r>
          </w:p>
          <w:p w14:paraId="5757D40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«Кулинария»,</w:t>
            </w:r>
          </w:p>
          <w:p w14:paraId="586E959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«Воспитание детей»,</w:t>
            </w:r>
          </w:p>
          <w:p w14:paraId="058FF20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«Творчество»,</w:t>
            </w:r>
          </w:p>
          <w:p w14:paraId="56E7C76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справиться с одиночеством»</w:t>
            </w:r>
          </w:p>
        </w:tc>
        <w:tc>
          <w:tcPr>
            <w:tcW w:w="48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795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библиотеки, 1 раз в квартал</w:t>
            </w:r>
          </w:p>
        </w:tc>
      </w:tr>
      <w:tr w14:paraId="2456F9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D321B6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5.1.7</w:t>
            </w:r>
          </w:p>
        </w:tc>
        <w:tc>
          <w:tcPr>
            <w:tcW w:w="8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2CAE6B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работу с социально-незащищенными группами читателей, детьми-инвалидами, детьми из неблагополучных семей.</w:t>
            </w:r>
          </w:p>
        </w:tc>
        <w:tc>
          <w:tcPr>
            <w:tcW w:w="48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709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библиотеки, ежемесячно</w:t>
            </w:r>
          </w:p>
        </w:tc>
      </w:tr>
      <w:tr w14:paraId="2D83C2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053CB6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5.1.8</w:t>
            </w:r>
          </w:p>
        </w:tc>
        <w:tc>
          <w:tcPr>
            <w:tcW w:w="84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0A92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выявления и удовлетворения читательских запросов продолжить работу с </w:t>
            </w:r>
            <w:r>
              <w:rPr>
                <w:b/>
                <w:bCs/>
                <w:sz w:val="28"/>
                <w:szCs w:val="28"/>
              </w:rPr>
              <w:t xml:space="preserve">картотекой </w:t>
            </w:r>
            <w:r>
              <w:rPr>
                <w:sz w:val="28"/>
                <w:szCs w:val="28"/>
              </w:rPr>
              <w:t xml:space="preserve">(тетрадью) </w:t>
            </w:r>
            <w:r>
              <w:rPr>
                <w:b/>
                <w:bCs/>
                <w:sz w:val="28"/>
                <w:szCs w:val="28"/>
              </w:rPr>
              <w:t xml:space="preserve">отказов </w:t>
            </w:r>
            <w:r>
              <w:rPr>
                <w:sz w:val="28"/>
                <w:szCs w:val="28"/>
              </w:rPr>
              <w:t>читателям</w:t>
            </w:r>
          </w:p>
        </w:tc>
        <w:tc>
          <w:tcPr>
            <w:tcW w:w="48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F1C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библиотеки, ежедневно</w:t>
            </w:r>
          </w:p>
        </w:tc>
      </w:tr>
      <w:tr w14:paraId="3D544D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4781E6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5.1.9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41FF8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индивидуальные </w:t>
            </w:r>
            <w:r>
              <w:rPr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48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FF756E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библиотеки, в течение года</w:t>
            </w:r>
          </w:p>
        </w:tc>
      </w:tr>
      <w:tr w14:paraId="6A6F79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451F8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5.1.10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C568A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читателей к участию в творческих конкурсах различных уровней</w:t>
            </w:r>
          </w:p>
        </w:tc>
        <w:tc>
          <w:tcPr>
            <w:tcW w:w="48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60C7D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библиотеки, в течение года</w:t>
            </w:r>
          </w:p>
        </w:tc>
      </w:tr>
    </w:tbl>
    <w:p w14:paraId="43CD3C0E">
      <w:pPr>
        <w:pStyle w:val="1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Организация и содержание библиотечного обслуживания пользователей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8089"/>
        <w:gridCol w:w="2266"/>
        <w:gridCol w:w="2925"/>
      </w:tblGrid>
      <w:tr w14:paraId="03A8A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58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0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AA6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Массовая работа по направлениям:</w:t>
            </w:r>
          </w:p>
        </w:tc>
        <w:tc>
          <w:tcPr>
            <w:tcW w:w="2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0AD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699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55EC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3D3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0799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События года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09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45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209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46E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74B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год - 80-летие Победы в Великой</w:t>
            </w:r>
          </w:p>
          <w:p w14:paraId="2B92EAA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Отечественной войне 1941-1945 годов (Год памяти и славы)</w:t>
            </w:r>
          </w:p>
          <w:p w14:paraId="63171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«Открытка к 23 февраля» - мастер – класс</w:t>
            </w:r>
          </w:p>
          <w:p w14:paraId="4B0182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«Крым наш» </w:t>
            </w:r>
          </w:p>
          <w:p w14:paraId="3D5ABC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«Мы Помним!» </w:t>
            </w:r>
          </w:p>
          <w:p w14:paraId="3880D8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Книжные выставки к 80-летней Победы в ВОВ</w:t>
            </w:r>
          </w:p>
          <w:p w14:paraId="36E2C1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«Мы живем в России» </w:t>
            </w:r>
          </w:p>
          <w:p w14:paraId="2D8348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«Триколор страны родной!» </w:t>
            </w:r>
          </w:p>
          <w:p w14:paraId="316DF2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«Гордо реет флаг России!» </w:t>
            </w:r>
          </w:p>
          <w:p w14:paraId="53EE9EC6">
            <w:pPr>
              <w:spacing w:after="0"/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-«Читаем о Блокаде»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C31C537">
            <w:pPr>
              <w:spacing w:after="0"/>
              <w:rPr>
                <w:rFonts w:ascii="Times New Roman" w:hAnsi="Times New Roman" w:cs="Times New Roman"/>
                <w:color w:val="1B1B1B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  <w:shd w:val="clear" w:color="auto" w:fill="FFFFFF"/>
              </w:rPr>
              <w:t>-«Читаем детям о Войне!»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EC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библиотеки 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5278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3C4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71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2C3418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E71A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492DF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  <w:p w14:paraId="365AA4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3718EA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7DA912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18CE2F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61022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14:paraId="1C05D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16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A6092C">
            <w:pPr>
              <w:pStyle w:val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Пушкинский день в России: </w:t>
            </w:r>
          </w:p>
          <w:p w14:paraId="605B364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 сказкам А.С. Пушкина» </w:t>
            </w:r>
          </w:p>
          <w:p w14:paraId="69FA273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-«Путешествие по сказкам Пушкина»</w:t>
            </w:r>
          </w:p>
          <w:p w14:paraId="54B91BD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-«Я знаю сказки Пушкина»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1B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60B1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14:paraId="62E7D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E66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4306D8">
            <w:pPr>
              <w:pStyle w:val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165-летию со дня рождения А.П. Чехова</w:t>
            </w:r>
          </w:p>
          <w:p w14:paraId="6B8503E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-«Страницы Чехова истая»</w:t>
            </w:r>
          </w:p>
          <w:p w14:paraId="29259A0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«Необъятный мир Чехова»</w:t>
            </w:r>
          </w:p>
          <w:p w14:paraId="164663B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-«Тонкий знаток души человеческой»</w:t>
            </w:r>
          </w:p>
          <w:p w14:paraId="10CEA24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-«В гостях у Чехова»</w:t>
            </w:r>
          </w:p>
          <w:p w14:paraId="3AC6C4F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-«165 лет А.П.Чехов»</w:t>
            </w:r>
          </w:p>
          <w:p w14:paraId="0D5C14AF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16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65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383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14:paraId="7F85F5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FA34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3AC89E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220-летие со дня рождения Х.К. Андерсена </w:t>
            </w:r>
          </w:p>
          <w:p w14:paraId="70AF6C93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- «Старые, добрые сказки» </w:t>
            </w:r>
          </w:p>
          <w:p w14:paraId="08AABC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«Сказочник детского королевства»</w:t>
            </w:r>
          </w:p>
          <w:p w14:paraId="694D59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 чудесном мире сказок Андерсена»</w:t>
            </w:r>
          </w:p>
          <w:p w14:paraId="311419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-«220 лет Ч.К. Андерсону»</w:t>
            </w:r>
          </w:p>
          <w:p w14:paraId="20E1E1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-«В мире сказок Андерсена» 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6D0C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A5E0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14:paraId="1F57F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3A93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F99F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130-летие со дня рождения С. Есенина </w:t>
            </w:r>
          </w:p>
          <w:p w14:paraId="1E6F7F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«Там где музыка живет»</w:t>
            </w:r>
          </w:p>
          <w:p w14:paraId="261A13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-«Есенина прекрасная строка»</w:t>
            </w:r>
          </w:p>
          <w:p w14:paraId="57296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-«Кудрявый гений русской поэзии»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7E7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D74C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14:paraId="2CB824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3868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12EC6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5AD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D5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94EA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B65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3390C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«Подвиг Ленинграда»; </w:t>
            </w:r>
          </w:p>
          <w:p w14:paraId="0E7D401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«Великий Сталинград»;</w:t>
            </w:r>
          </w:p>
          <w:p w14:paraId="01D1709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«Афганистан болит в душе моей»;</w:t>
            </w:r>
          </w:p>
          <w:p w14:paraId="0FEA1A5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 чем молчат памятники»; </w:t>
            </w:r>
          </w:p>
          <w:p w14:paraId="16CA039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«Отечество моё – Россия»;</w:t>
            </w:r>
          </w:p>
          <w:p w14:paraId="29BA3C5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«Вошедший в память неизвестным»; </w:t>
            </w:r>
          </w:p>
          <w:p w14:paraId="2E4C196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Родине, о Мужестве, о Славе!»;</w:t>
            </w:r>
          </w:p>
          <w:p w14:paraId="3D8115B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«900 блокадных дней»;</w:t>
            </w:r>
          </w:p>
          <w:p w14:paraId="3C47E0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«200 минут молчания»;</w:t>
            </w:r>
          </w:p>
          <w:p w14:paraId="02E8DB2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«Чернобыль – зона отчуждения»; </w:t>
            </w:r>
          </w:p>
          <w:p w14:paraId="1601325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«Была весна – весна Победы!»;</w:t>
            </w:r>
          </w:p>
          <w:p w14:paraId="731F8D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«Георгиевская Ленточка»;</w:t>
            </w:r>
          </w:p>
          <w:p w14:paraId="2E37ED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«Фронтовая бригада»; </w:t>
            </w:r>
          </w:p>
          <w:p w14:paraId="6F3C1E1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«Дорогами войны»;</w:t>
            </w:r>
          </w:p>
          <w:p w14:paraId="10D47DC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помним!»;</w:t>
            </w:r>
          </w:p>
          <w:p w14:paraId="07C4CA6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«Курская битва»;</w:t>
            </w:r>
          </w:p>
          <w:p w14:paraId="5171BA9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«Славные сыны Отечества!»;</w:t>
            </w:r>
          </w:p>
          <w:p w14:paraId="10BA093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«Блокадный хлеб»;</w:t>
            </w:r>
          </w:p>
          <w:p w14:paraId="2C065B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«Отцов в стою сменяют сыновья»;</w:t>
            </w:r>
          </w:p>
          <w:p w14:paraId="55D4735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гордимся вами, ждем вас с победой!» (участникам СВО);</w:t>
            </w:r>
          </w:p>
          <w:p w14:paraId="6E941E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«Память!»;</w:t>
            </w:r>
          </w:p>
          <w:p w14:paraId="350853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камнем стал, но я живу!»;</w:t>
            </w:r>
          </w:p>
          <w:p w14:paraId="5B9350F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«Память для поколений»;</w:t>
            </w:r>
          </w:p>
          <w:p w14:paraId="2AE9E8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«Победимый май! Великий май!»;</w:t>
            </w:r>
          </w:p>
          <w:p w14:paraId="7EA507C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«Этой силе имя есть – Россия!»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A7D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E6F6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6DC3A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3EE073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CC014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F43B0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125862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34B5DF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123F7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08F37D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8A567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607C2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E44FA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25EE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D1855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C1C3D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55FFF0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2BBC6E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8EF44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B9DC7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  <w:p w14:paraId="674C1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  <w:p w14:paraId="6986F2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3FC93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02D12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53A496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86C6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01EC1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E65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E3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5.2.6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2A53E4">
            <w:pPr>
              <w:pStyle w:val="11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Правовое воспитание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39A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D8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EE8D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A3319C">
            <w:pPr>
              <w:pStyle w:val="11"/>
              <w:jc w:val="center"/>
              <w:rPr>
                <w:sz w:val="28"/>
                <w:szCs w:val="28"/>
              </w:rPr>
            </w:pPr>
          </w:p>
          <w:p w14:paraId="720969F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15990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«Правовая азбука»;</w:t>
            </w:r>
          </w:p>
          <w:p w14:paraId="256F4AC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 и ты»;</w:t>
            </w:r>
          </w:p>
          <w:p w14:paraId="3438C6CB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«Правовой калейдоскоп» ;</w:t>
            </w:r>
          </w:p>
          <w:p w14:paraId="16CD61A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«Мораль. Право. Правовая культура»;</w:t>
            </w:r>
          </w:p>
          <w:p w14:paraId="1E0FCA5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выбирает будущее»;</w:t>
            </w:r>
          </w:p>
          <w:p w14:paraId="122DEC4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«Человек. Государство. Закон.»;</w:t>
            </w:r>
          </w:p>
          <w:p w14:paraId="5AB73089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«Твои права»;</w:t>
            </w:r>
          </w:p>
          <w:p w14:paraId="375F6589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«Библиотека. Население. Местная власть»;</w:t>
            </w:r>
          </w:p>
          <w:p w14:paraId="3A101DD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«Права ребенка от истоков к настоящему»;</w:t>
            </w:r>
          </w:p>
          <w:p w14:paraId="52771109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«Уголовная ответственность несовершеннолетних»;</w:t>
            </w:r>
          </w:p>
          <w:p w14:paraId="49BE0873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научиться быть ответственным за свои поступки?»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627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библиотеки 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073E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77F028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61C57A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B8CC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D2B50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2063F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5194F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  <w:p w14:paraId="5C4CFC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40EC20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171959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14:paraId="1CC37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F6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5.2.7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E0CB4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Продвижение чтения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B8E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A26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CE4F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7BD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E31EB5">
            <w:pPr>
              <w:pStyle w:val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«Литературные юбилеи», выставки писателей юбиляров и книг юбиляров в 2025г</w:t>
            </w:r>
          </w:p>
          <w:p w14:paraId="69F1D4C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«Стихи вместившие судьбу» - к 115-летию Твардовского;</w:t>
            </w:r>
          </w:p>
          <w:p w14:paraId="42DE02A3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нам нужен, маленький принц»;</w:t>
            </w:r>
          </w:p>
          <w:p w14:paraId="6FCFBA1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Л. Кассиля вместе» - к 120-летнему юбилею;</w:t>
            </w:r>
          </w:p>
          <w:p w14:paraId="1107354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«Поэт и декабрист Рылеев»;</w:t>
            </w:r>
          </w:p>
          <w:p w14:paraId="08E21F5B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«Открой мои книги: там сказано всё»;</w:t>
            </w:r>
          </w:p>
          <w:p w14:paraId="18164CF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встречу приключениям»;</w:t>
            </w:r>
          </w:p>
          <w:p w14:paraId="6691AB79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природе»;</w:t>
            </w:r>
          </w:p>
          <w:p w14:paraId="061099B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«10 дней вокруг книги»; </w:t>
            </w:r>
          </w:p>
          <w:p w14:paraId="1160F76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«вы ещё не читали, тогда мы идем к вам»; </w:t>
            </w:r>
          </w:p>
          <w:p w14:paraId="3278173F">
            <w:pPr>
              <w:pStyle w:val="1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«По сказкам русских писателей»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4ED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D9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  <w:p w14:paraId="619221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4F643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14:paraId="3786E3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14:paraId="51B8D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0A5D0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A60C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3EFC9B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CDED0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59C04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  <w:p w14:paraId="303028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54ACBE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141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F3D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DF3E0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Краеведческая деятельность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58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52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6B7A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152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19473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«Талант из Алтайских глубин»;</w:t>
            </w:r>
          </w:p>
          <w:p w14:paraId="4321D453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имеем, то храним, используем и пополняем»;</w:t>
            </w:r>
          </w:p>
          <w:p w14:paraId="4AD06CC9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«Люди нашего села на страницах газет»; </w:t>
            </w:r>
          </w:p>
          <w:p w14:paraId="0A06CBA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«Писатели родного края»;</w:t>
            </w:r>
          </w:p>
          <w:p w14:paraId="44CDA87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каждом зернышке пшеницы – труд человеческий»;</w:t>
            </w:r>
          </w:p>
          <w:p w14:paraId="560A002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«Писатели Алтайского края – детям»; </w:t>
            </w:r>
          </w:p>
          <w:p w14:paraId="20B0F903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бы жили в памяти герои – земляки»;</w:t>
            </w:r>
          </w:p>
          <w:p w14:paraId="4C43265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«Горнозаводское производство на Алтае»;</w:t>
            </w:r>
          </w:p>
          <w:p w14:paraId="4A5BBDAE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«Второй космонавт планеты»;</w:t>
            </w:r>
          </w:p>
          <w:p w14:paraId="41C41ED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«Новинки краевых изданий»;</w:t>
            </w:r>
          </w:p>
          <w:p w14:paraId="11451AB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«Знакомьтесь журнал «Алтай»»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024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AA26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6DDB6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06D02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7D7F8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D588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A736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07DB98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7EFDB6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6DC7C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489C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32C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FA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5.2.8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8A0D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Деятельность публичного центра правовой информации (ПЦПИ)</w:t>
            </w:r>
          </w:p>
          <w:p w14:paraId="141A9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Правовой навигатор «Мы молодые – нам выбирать!</w:t>
            </w:r>
          </w:p>
          <w:p w14:paraId="5102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-Круглый стол «Уважай себя, уважай других»</w:t>
            </w:r>
          </w:p>
          <w:p w14:paraId="478D5C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Аукцион «Твои права от А до Я»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7CD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Осколковская сельская библиотека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C5A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68ED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15A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5.2.9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2C481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Повышение финансовой грамотности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1AE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CDA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60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7ED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CA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«Финансовый мир глазами детей»;</w:t>
            </w:r>
          </w:p>
          <w:p w14:paraId="169A6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«Сказочные герои и их денежные истории»; </w:t>
            </w:r>
          </w:p>
          <w:p w14:paraId="5DBB06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«Деньги в интернете»; </w:t>
            </w:r>
          </w:p>
          <w:p w14:paraId="2194FC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финансов»; </w:t>
            </w:r>
          </w:p>
          <w:p w14:paraId="428BA3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«Деньги в твоей жизни»; </w:t>
            </w:r>
          </w:p>
          <w:p w14:paraId="03F66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спланировать покупки: учись считать деньги по-взрослому»;</w:t>
            </w:r>
          </w:p>
          <w:p w14:paraId="7E3E6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«Финансовое мошенничество»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71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1EE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14:paraId="30FFB2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14:paraId="12612B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14:paraId="7898E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14:paraId="6C5B8B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0C4BE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E399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0E78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D07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13B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5.2.10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CF6CC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Деятельность по профилактике безнадзорности и правонарушений среди несовершеннолетних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73A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40C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652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7C77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8327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пешеходы, Мы – водители!» ;</w:t>
            </w:r>
          </w:p>
          <w:p w14:paraId="146A4A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безопасности!» ;</w:t>
            </w:r>
          </w:p>
          <w:p w14:paraId="3240D9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«Административная и уголовная ответственность несовершеннолетних»; </w:t>
            </w:r>
          </w:p>
          <w:p w14:paraId="4782FF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«Кеша, Зина и террористы»;</w:t>
            </w:r>
          </w:p>
          <w:p w14:paraId="7A0446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«Телефонный терроризм, в чем его опасность»; </w:t>
            </w:r>
          </w:p>
          <w:p w14:paraId="737556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«Терроризм – угроза обществу» 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D30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78F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14:paraId="14A08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95B8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5.2.11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63DCEF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Профилактика наркомании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E63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9786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19A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B595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3FF1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«Наркотики – территория тревоги!»;</w:t>
            </w:r>
          </w:p>
          <w:p w14:paraId="425DB1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«Болезнь не знающая границ»;</w:t>
            </w:r>
          </w:p>
          <w:p w14:paraId="5FC1D0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«Больше знаешь, меньше риск» ;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BB21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BB9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14:paraId="6D903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68A1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5.2.12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1C3067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84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3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925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27E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FA7AF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«Азбука здоровья»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>
              <w:rPr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«СТОП-СПИД: знать что бы выжить»;</w:t>
            </w:r>
          </w:p>
          <w:p w14:paraId="0857B2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«Вредные привычки – СТОП» ;</w:t>
            </w:r>
          </w:p>
          <w:p w14:paraId="378D30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«Алкоголь+ты=разбитые мечты»;</w:t>
            </w:r>
          </w:p>
          <w:p w14:paraId="151A33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«Правильный образ жизни: как противостоять риску?»;</w:t>
            </w:r>
          </w:p>
          <w:p w14:paraId="293C7432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7CE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CFE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14:paraId="34154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DE7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5.2.12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0E39C8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Духовно-нравственное воспитание и эстетическое развитие личности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C5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B3A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35F8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0FB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1B3820">
            <w:pPr>
              <w:pStyle w:val="1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«Ой, Маслена-красота! Открывай-ка ворота!»</w:t>
            </w:r>
          </w:p>
          <w:p w14:paraId="15AD5390">
            <w:pPr>
              <w:pStyle w:val="1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«Путешествие в страну славянской азбуки»</w:t>
            </w:r>
          </w:p>
          <w:p w14:paraId="056D1B18">
            <w:pPr>
              <w:pStyle w:val="1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«Русское красноречие»</w:t>
            </w:r>
          </w:p>
          <w:p w14:paraId="57AE596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«Кукла из бабушкиного сундука»</w:t>
            </w:r>
          </w:p>
          <w:p w14:paraId="46EDD11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«Праздник детства» к 1 июня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818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DA9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FA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4B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4209C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809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5.2.13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7F6A9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Экологическое образование и просвещение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799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548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6289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F480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8B802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-«Секретное досье про лесную братву» </w:t>
            </w:r>
          </w:p>
          <w:p w14:paraId="36F639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«Земля – наш дом!»</w:t>
            </w:r>
          </w:p>
          <w:p w14:paraId="7DD48DE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«Есть деревья - есть трава, наша помощь им нужна»</w:t>
            </w:r>
          </w:p>
          <w:p w14:paraId="524719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«Мир цветочных сюрпризов»</w:t>
            </w:r>
          </w:p>
          <w:p w14:paraId="290E94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«В экологию через книгу!»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20C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6718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151EC6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D17D7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D04D4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154040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14:paraId="78BDC1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008A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5.2.14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5D6E24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Работа с особыми группами населения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F06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8163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D65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B5B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DDF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обслуживание инвалидов и организация досуга</w:t>
            </w:r>
          </w:p>
          <w:p w14:paraId="5F76E4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полки:</w:t>
            </w:r>
          </w:p>
          <w:p w14:paraId="16F85B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«Правовая защита инвалидов»</w:t>
            </w:r>
          </w:p>
          <w:p w14:paraId="22F1EA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«Право доступное всем»</w:t>
            </w:r>
          </w:p>
          <w:p w14:paraId="6E97EB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«Все о пенсиях для инвалидов»</w:t>
            </w:r>
          </w:p>
          <w:p w14:paraId="1C758E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милосердия «Душу исцелит добро»</w:t>
            </w:r>
          </w:p>
          <w:p w14:paraId="480C4E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 сердца к сердцу»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CC09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5B1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2E6F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526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35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84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C2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2FDA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14:paraId="29B8E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0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5.2.15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5CF8B3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Информационно-библиографическое обслуживание специалистов АПК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419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9CF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65E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F18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D972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-День информации «Возродим село вместе» для владельцев личных подсобных хозяйств</w:t>
            </w:r>
          </w:p>
          <w:p w14:paraId="275B5A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Книжная выставка «В помощь фермерам»</w:t>
            </w:r>
          </w:p>
          <w:p w14:paraId="7233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Праздничный концерт ко Дню сельского хозяйства и перерабатывающей промышленности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350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  <w:p w14:paraId="145BF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94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3D39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CED5B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8E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7BD6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14:paraId="65516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EA8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5.2.16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AD66FE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Содействие воспитанию семейных ценностей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284D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80EA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2BE8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1C51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C21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«Тепло твоих рук» </w:t>
            </w:r>
          </w:p>
          <w:p w14:paraId="49F1F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«Юные помощники» </w:t>
            </w:r>
          </w:p>
          <w:p w14:paraId="19B66F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«Библионочь – 2025» </w:t>
            </w:r>
          </w:p>
          <w:p w14:paraId="2CFA45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 дня без книги»</w:t>
            </w:r>
          </w:p>
          <w:p w14:paraId="781D5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674A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7722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</w:tr>
      <w:tr w14:paraId="0705C4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AF9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5.2.17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CA1C0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по программам и проектам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52B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0FE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CD28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710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59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«Книга в гости к нам пришла»</w:t>
            </w:r>
          </w:p>
          <w:p w14:paraId="0D5DB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«Подрастаю с книжкой я»</w:t>
            </w:r>
          </w:p>
          <w:p w14:paraId="0305A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«Путешествие по Алтайскому краю»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AC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FAC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BC3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696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5.2.18</w:t>
            </w: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5F37E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Акции и конкурсы в поддержку чтения и продвижения книги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B0F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B6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DB34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64D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DA862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Международная акция «Читаем детям о войне»;</w:t>
            </w:r>
          </w:p>
          <w:p w14:paraId="3F93BBE7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Всероссийская акция «Библионочь – 2024»;</w:t>
            </w:r>
          </w:p>
          <w:p w14:paraId="2FE2A03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Всероссийская акция «200 минут чтения: Сталинграду посвящается»;</w:t>
            </w:r>
          </w:p>
          <w:p w14:paraId="40827A3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Всероссийская акция «Сильные духом: читаем книги о разведчиках и партизанах»;</w:t>
            </w:r>
          </w:p>
          <w:p w14:paraId="2A1FAFC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«Ночь кино»</w:t>
            </w:r>
          </w:p>
          <w:p w14:paraId="107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«Ночь искусств»</w:t>
            </w:r>
          </w:p>
          <w:p w14:paraId="20DA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Краевые сетевые акции «Единый Библиотечный День», «День детской краеведческой книги на Алтае»</w:t>
            </w:r>
          </w:p>
        </w:tc>
        <w:tc>
          <w:tcPr>
            <w:tcW w:w="22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C58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94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18F3EE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ВНЕСТАЦИОНАРНОЕ ОБСЛУЖИВАНИЕ</w:t>
      </w:r>
    </w:p>
    <w:p w14:paraId="257D89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полного охвата библиотечным обслуживанием населения в 2025 году будут использованы следующие формы внестационарного обслуживания:</w:t>
      </w:r>
    </w:p>
    <w:p w14:paraId="5B6C2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1.использовать все виды библиотечного информирования о составе библиотечного фонда;</w:t>
      </w:r>
    </w:p>
    <w:p w14:paraId="22ABB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2.привлекать к чтению население;</w:t>
      </w:r>
    </w:p>
    <w:p w14:paraId="4FAE22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3.доводить библиотечные услуги до каждого населенного пункта, каждого жителя в соответствии с его потребностями и интересами;</w:t>
      </w:r>
    </w:p>
    <w:p w14:paraId="145D7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4.активизировать работу на пунктах выдачи в п. Чернышевский, п. Мамонтовском, п. Октябрьском и в с. Серебренниково;</w:t>
      </w:r>
    </w:p>
    <w:p w14:paraId="5FFD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5.привлечь больше волонтёров по обслуживанию на дому и подворному обходу;</w:t>
      </w:r>
    </w:p>
    <w:p w14:paraId="1E765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6.организовать «Выездной читальный зал» для учителей и учащихся школ Алейского района, который должен регулярно знакомить посетителей с книжными новинками, учебной и методической литературой;</w:t>
      </w:r>
    </w:p>
    <w:p w14:paraId="313E7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воспитанников детских садов  организовать коллективный абонемент;</w:t>
      </w:r>
    </w:p>
    <w:p w14:paraId="2B951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8.организовать библиотечные акции «Вы ещё не читаете? Тогда мы идём к вам!», «Книжки на скамейке», «Читающая улица», литературный поход «Первые книжки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малышки».</w:t>
      </w:r>
    </w:p>
    <w:p w14:paraId="7238E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Проектно-целевая деятельность, работа по программам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4095"/>
        <w:gridCol w:w="2460"/>
        <w:gridCol w:w="2460"/>
        <w:gridCol w:w="2460"/>
      </w:tblGrid>
      <w:tr w14:paraId="135649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99B57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6E438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B555A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8E710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752416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14:paraId="191E0E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FDDC2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45AEF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в нашем краю есть герои»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F2ACC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4C9627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9AFD9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 гг</w:t>
            </w:r>
          </w:p>
        </w:tc>
      </w:tr>
      <w:tr w14:paraId="3EF184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B14B2A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63C7CC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родному краю»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0106E6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краеведческое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ADF67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437E69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 гг</w:t>
            </w:r>
          </w:p>
        </w:tc>
      </w:tr>
    </w:tbl>
    <w:p w14:paraId="38CEAFBC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 Работа клубов по интересам, кружков, любительских объединений</w:t>
      </w:r>
    </w:p>
    <w:p w14:paraId="5041847B">
      <w:pPr>
        <w:pStyle w:val="11"/>
        <w:rPr>
          <w:sz w:val="28"/>
          <w:szCs w:val="28"/>
        </w:rPr>
      </w:pPr>
      <w:r>
        <w:rPr>
          <w:sz w:val="28"/>
          <w:szCs w:val="28"/>
        </w:rPr>
        <w:t>Одной из форм привлечения читателей в сельские библиотеки являются клубные объединения.</w:t>
      </w:r>
    </w:p>
    <w:p w14:paraId="3D7E7643">
      <w:pPr>
        <w:pStyle w:val="11"/>
        <w:rPr>
          <w:sz w:val="28"/>
          <w:szCs w:val="28"/>
        </w:rPr>
      </w:pPr>
      <w:r>
        <w:rPr>
          <w:sz w:val="28"/>
          <w:szCs w:val="28"/>
        </w:rPr>
        <w:t>В этом году будут продолжать работу 32 клуба по интересам:</w:t>
      </w:r>
    </w:p>
    <w:p w14:paraId="3569A767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Взаимодействие с организациями просветительского, педагогического характера, органами местного самоуправления, досуговыми, общественными и другими организациями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8"/>
        <w:gridCol w:w="7572"/>
      </w:tblGrid>
      <w:tr w14:paraId="2E41F7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CBA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7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0E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14:paraId="2ECEA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A98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(школы, детские сады)</w:t>
            </w:r>
          </w:p>
        </w:tc>
        <w:tc>
          <w:tcPr>
            <w:tcW w:w="75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B7B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3A2AF5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0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4E8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по работе с детьми и подростками</w:t>
            </w:r>
          </w:p>
        </w:tc>
      </w:tr>
      <w:tr w14:paraId="349FE6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E6C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457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Дружбинская сельская библиотека</w:t>
            </w:r>
          </w:p>
        </w:tc>
      </w:tr>
      <w:tr w14:paraId="2DB22A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FBB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276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Вавилонская сельская библиотека</w:t>
            </w:r>
          </w:p>
        </w:tc>
      </w:tr>
      <w:tr w14:paraId="431F44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D35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F8C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50C12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0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DFB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14:paraId="22E93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0A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Алейского района</w:t>
            </w:r>
          </w:p>
        </w:tc>
        <w:tc>
          <w:tcPr>
            <w:tcW w:w="7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BF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760D74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7CB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спорту и делам молодежи Администрации Алейского района</w:t>
            </w:r>
          </w:p>
        </w:tc>
        <w:tc>
          <w:tcPr>
            <w:tcW w:w="75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7FB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7E1FA3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2D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Алейского района</w:t>
            </w:r>
          </w:p>
        </w:tc>
        <w:tc>
          <w:tcPr>
            <w:tcW w:w="75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B8C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0F4A1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F2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Инспекция по делам несовершеннолетних МВД</w:t>
            </w:r>
          </w:p>
        </w:tc>
        <w:tc>
          <w:tcPr>
            <w:tcW w:w="75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8FC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527FA0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4F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75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5C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2F578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0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BB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Общества, советы, дома ветеранов</w:t>
            </w:r>
          </w:p>
        </w:tc>
      </w:tr>
      <w:tr w14:paraId="6C976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60A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совет ветеранов</w:t>
            </w:r>
          </w:p>
        </w:tc>
        <w:tc>
          <w:tcPr>
            <w:tcW w:w="7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81F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</w:tbl>
    <w:p w14:paraId="31FFF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Реклама библиотеки и библиотечных мероприятий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6"/>
        <w:gridCol w:w="7149"/>
        <w:gridCol w:w="1897"/>
        <w:gridCol w:w="2628"/>
      </w:tblGrid>
      <w:tr w14:paraId="11C4D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B6A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рекламной деятельности</w:t>
            </w:r>
          </w:p>
        </w:tc>
        <w:tc>
          <w:tcPr>
            <w:tcW w:w="7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87F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рекламной деятельности</w:t>
            </w:r>
          </w:p>
        </w:tc>
        <w:tc>
          <w:tcPr>
            <w:tcW w:w="1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7DD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D1C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14:paraId="5A0C79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6CC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Наружная реклама</w:t>
            </w: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D0743B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окон: День Победы, День защиты детей, День России, День Государственного флага России, Новый год</w:t>
            </w:r>
          </w:p>
          <w:p w14:paraId="156727C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Афиши, приглашения, объявления в школах,  ДОУ, на доске объявлений сельских поселений: план работы на каникулах, план  работы на месяц, информация  об акциях, конкурсах</w:t>
            </w:r>
          </w:p>
          <w:p w14:paraId="62076F9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Выставка в окне «Бессмертный полк наших земляков»</w:t>
            </w:r>
          </w:p>
          <w:p w14:paraId="3439F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Рекламные буклеты: «С книгой будем мы дружить!», «Новинки нашей библиотеки»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E67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611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44E509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3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реклама</w:t>
            </w: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9CED4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обновлять информационные уголки, стенды в сельских библиотеках  с информацией о разных событиях, памятных датах года, писателях-юбилярах, планах массовых мероприятий, проводимых в библиотеке:  «Родителям на заметку»,  «Поздравляем и благодарим»; Уголок читателя и др.</w:t>
            </w:r>
          </w:p>
          <w:p w14:paraId="7009E30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«Юбилей писателя в библиотеке», «Библиотека приглашает…»,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E0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14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6D164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CE0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реклама</w:t>
            </w: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C3CBE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в соц. сетях: instagram.com, ok.ru, vk.com,</w:t>
            </w:r>
          </w:p>
          <w:p w14:paraId="0FABA7C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Алейского района, раздел «Новости»,  сайт сельских библиотек Алейского райна.</w:t>
            </w:r>
          </w:p>
          <w:p w14:paraId="1200E88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Медиапрезентация профессии «Профессия – сельский  библиотекарь», Сайт «Библиотечная система Алейского района»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7CC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98AC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85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CBA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  <w:p w14:paraId="031B8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</w:tr>
      <w:tr w14:paraId="7146DA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1E1F46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в  прессе</w:t>
            </w:r>
          </w:p>
          <w:p w14:paraId="0DF0C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95C2A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Активнее использовать прессу,  приглашать сотрудников газеты «Маяк труда» на массовые мероприятия, давать свою информацию</w:t>
            </w:r>
          </w:p>
          <w:p w14:paraId="06B58B1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Работа по оформлению папки «Мы пишем, о нас пишут» (статьи о библиотеках  в СМИ).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9CE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31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</w:tr>
      <w:tr w14:paraId="773CDF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BEA40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Специализированные мероприятия рекламного характера</w:t>
            </w: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07C5A3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Акции:</w:t>
            </w:r>
          </w:p>
          <w:p w14:paraId="051ECA56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Международный день книгодарения</w:t>
            </w:r>
          </w:p>
          <w:p w14:paraId="7B72BC2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«Библионочь - 2024»;</w:t>
            </w:r>
          </w:p>
          <w:p w14:paraId="5B6CE37E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«Читать – это модно!»;</w:t>
            </w:r>
          </w:p>
          <w:p w14:paraId="2C7115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«Пришел сам – приведи друга»,</w:t>
            </w:r>
          </w:p>
          <w:p w14:paraId="640D0629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«Книжное конфетти»,</w:t>
            </w:r>
          </w:p>
          <w:p w14:paraId="3683959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«Эта книга лучше всех – у нее большой успех!»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25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B19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26B4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18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4F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AE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4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940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2B567B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EEA9F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8C8960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Буккроссинг</w:t>
            </w:r>
          </w:p>
          <w:p w14:paraId="5D4F59DA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«Прочитал – оставь другому!»</w:t>
            </w:r>
          </w:p>
          <w:p w14:paraId="359BF1E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«Книгообмен: Надо – Возьми. Не надо – Принеси»</w:t>
            </w:r>
          </w:p>
          <w:p w14:paraId="4FAD54A2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«Возьми, если хочешь, отдай, если можешь»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3E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5CF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03FD58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B0A2F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F465D2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Выставка-инсталляция в окнах сельских библиотек:</w:t>
            </w:r>
          </w:p>
          <w:p w14:paraId="1A4D9E5B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«Заходи к нам почитать»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56D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56E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2552D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E51A43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C0BF11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Экскурсии:</w:t>
            </w:r>
          </w:p>
          <w:p w14:paraId="181CC86B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«Библиотека – молодым читателям: ресурсы, услуги»</w:t>
            </w:r>
          </w:p>
          <w:p w14:paraId="38371ECC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«Открой дверь в библиотеку»</w:t>
            </w:r>
          </w:p>
          <w:p w14:paraId="6474BE4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«Загадочный мир библиотеки»</w:t>
            </w:r>
          </w:p>
          <w:p w14:paraId="3CDC218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«Мы идем в библиотеку»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- «Знакомимся с книгами»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99C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DC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A43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4B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CDB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5B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  <w:p w14:paraId="28092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DE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4B4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886C7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36766C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Дни открытых дверей:</w:t>
            </w:r>
          </w:p>
          <w:p w14:paraId="5303993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«Каникулы – полезные деньки»;</w:t>
            </w:r>
          </w:p>
          <w:p w14:paraId="55B4C53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«Дом, где сказка живет»;</w:t>
            </w:r>
          </w:p>
          <w:p w14:paraId="0F8931D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«Чтоб шагалось в ногу с веком, приходи в библиотеку»;</w:t>
            </w:r>
          </w:p>
          <w:p w14:paraId="4064F4CF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«Проведи день с книгой».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FB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A8A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  <w:tr w14:paraId="602F3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C04C0E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71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A266DE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Создание медиапрезентаций</w:t>
            </w:r>
          </w:p>
          <w:p w14:paraId="591E6D7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«Книжкин день рождения»</w:t>
            </w:r>
          </w:p>
          <w:p w14:paraId="1342FC9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«Читаем – обсуждаем»</w:t>
            </w:r>
          </w:p>
          <w:p w14:paraId="26E9A20B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«Загадки книжной полки!»</w:t>
            </w:r>
          </w:p>
          <w:p w14:paraId="559C201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«В мир знаний – через библиотеку»</w:t>
            </w:r>
          </w:p>
          <w:p w14:paraId="3AF30C21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 «По страницам периодики»</w:t>
            </w:r>
          </w:p>
        </w:tc>
        <w:tc>
          <w:tcPr>
            <w:tcW w:w="18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519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7B8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</w:tr>
    </w:tbl>
    <w:p w14:paraId="290F0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 Издательская деятельность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8489"/>
        <w:gridCol w:w="2275"/>
        <w:gridCol w:w="2667"/>
      </w:tblGrid>
      <w:tr w14:paraId="11FBE9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40B21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</w:t>
            </w:r>
          </w:p>
        </w:tc>
        <w:tc>
          <w:tcPr>
            <w:tcW w:w="8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4BDD1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листовок, объявлений,  бюллетеней, буклетов, печатной продукции для оформления библиотек</w:t>
            </w:r>
          </w:p>
        </w:tc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64390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17B6DA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14:paraId="16369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11034E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5.7.2</w:t>
            </w:r>
          </w:p>
        </w:tc>
        <w:tc>
          <w:tcPr>
            <w:tcW w:w="84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4AADB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списков информационных, тематических и бюллетеней новых поступлений и т.д. для различных категорий читателей.</w:t>
            </w:r>
          </w:p>
        </w:tc>
        <w:tc>
          <w:tcPr>
            <w:tcW w:w="2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FEF9C9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13FB5D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14:paraId="1EC26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A91BBE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5.7.3</w:t>
            </w:r>
          </w:p>
        </w:tc>
        <w:tc>
          <w:tcPr>
            <w:tcW w:w="84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739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Рекламные закладки и буклеты к юбилейным датам писателей и книг, ведущим темам года:  «Наша библиотека в потоке времени», «Быть здоровым – это модно», «Семь чудес родного края», «Время и память»,  «Маленькие герои большой войны», «И звери, и птицы на книжных страницах»,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Хроники. События. Факты»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2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74E143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07A83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14:paraId="1BBAC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65C19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5.7.4</w:t>
            </w:r>
          </w:p>
        </w:tc>
        <w:tc>
          <w:tcPr>
            <w:tcW w:w="84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1F3B2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Рекомендательные списки и указатели к юбилейным датам писателей и книг, ведущим темам года.</w:t>
            </w:r>
          </w:p>
        </w:tc>
        <w:tc>
          <w:tcPr>
            <w:tcW w:w="2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FCB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1BF82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  <w:tr w14:paraId="45B8B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9D31D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5.7.5</w:t>
            </w:r>
          </w:p>
        </w:tc>
        <w:tc>
          <w:tcPr>
            <w:tcW w:w="848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205093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материалы: Сборник лучших сценариев по итогам конкурса на лучшее библиотечное мероприятие по поддержке и продвижению чтения в летний период «Каникулы радужного настроения»</w:t>
            </w:r>
          </w:p>
        </w:tc>
        <w:tc>
          <w:tcPr>
            <w:tcW w:w="2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5E57B2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0847C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</w:t>
            </w:r>
          </w:p>
        </w:tc>
      </w:tr>
    </w:tbl>
    <w:p w14:paraId="1405F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Справочно-информационное обслуживание читателей                                   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7771"/>
        <w:gridCol w:w="2232"/>
        <w:gridCol w:w="3348"/>
      </w:tblGrid>
      <w:tr w14:paraId="50F068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5AC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2413F4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Формирование информационной культуры читателей </w:t>
            </w:r>
            <w:r>
              <w:rPr>
                <w:sz w:val="28"/>
                <w:szCs w:val="28"/>
              </w:rPr>
              <w:t>(игры, библиотечные уроки, консультации):</w:t>
            </w:r>
          </w:p>
          <w:p w14:paraId="3169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«Как работать со справочной литературой», «Правила обращения с книгой», «С книгой через века и страны», «Учись быть читателем», «Социальные сети: мифы и правда», «Интернет – познавательный досуг, но помни – книга твой лучший друг!», «Библиотека – это интересно»,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«Как найти книгу на полке», «Давай откроем словари», «Я прочитал, советую прочесть»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7D2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3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D4F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5DB29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27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B52CE2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Дни информации:</w:t>
            </w:r>
          </w:p>
          <w:p w14:paraId="6DF7B54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«Наш край родной в стихах и прозе»</w:t>
            </w:r>
          </w:p>
          <w:p w14:paraId="54BD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«Библиотека – волшебное место, где книгам не скучно, где всем интересно»</w:t>
            </w:r>
          </w:p>
        </w:tc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9A9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33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E8D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02D1D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972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7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FDC172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Выставки новых книг:</w:t>
            </w:r>
          </w:p>
          <w:p w14:paraId="001C4337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«Вселенная любимых журналов»</w:t>
            </w:r>
          </w:p>
          <w:p w14:paraId="1ED003F7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«Журнальная мозаика»</w:t>
            </w:r>
          </w:p>
          <w:p w14:paraId="2228C90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«Весь мир большой от А до Я откроет книжная страна»</w:t>
            </w:r>
          </w:p>
          <w:p w14:paraId="04ABA64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«Почитаем, отдохнем – время с пользой проведем»</w:t>
            </w:r>
          </w:p>
          <w:p w14:paraId="0DB4A6CC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«Прочитай первым»</w:t>
            </w:r>
          </w:p>
        </w:tc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ADB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33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3FF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14:paraId="2FBB9D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EB8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7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2750D5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Экскурсии в библиотеку:</w:t>
            </w:r>
          </w:p>
          <w:p w14:paraId="2585FFB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-«Загадочный мир библиотеки»</w:t>
            </w:r>
          </w:p>
          <w:p w14:paraId="37095F1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«Библиотека открытый мир идей»</w:t>
            </w:r>
          </w:p>
          <w:p w14:paraId="39E3B6E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«Время читать!»</w:t>
            </w:r>
          </w:p>
          <w:p w14:paraId="745CC3CE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 мир знаний – через библиотеку!»</w:t>
            </w:r>
          </w:p>
          <w:p w14:paraId="58F6071A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«Чудесная страна библиотека»</w:t>
            </w:r>
          </w:p>
        </w:tc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A7F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33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AB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14:paraId="33C24D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72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7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D9874D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Библиографические обзоры:</w:t>
            </w:r>
          </w:p>
          <w:p w14:paraId="4F8E8654">
            <w:pPr>
              <w:pStyle w:val="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«Книга ищет своего читателя»</w:t>
            </w:r>
          </w:p>
          <w:p w14:paraId="1E7C6FFE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«О чем умолчали учебники»</w:t>
            </w:r>
          </w:p>
          <w:p w14:paraId="38B259C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«У книг не бывает каникул»</w:t>
            </w:r>
          </w:p>
          <w:p w14:paraId="37AC1EBE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«Тайны, загадки, сенсации»</w:t>
            </w:r>
          </w:p>
          <w:p w14:paraId="6023456C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«Всё в журналах интересно!»</w:t>
            </w:r>
          </w:p>
        </w:tc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DE4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33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838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31616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248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7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A89FC3">
            <w:pPr>
              <w:pStyle w:val="1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Составление рекомендательных списков  к юбилеям писателей:</w:t>
            </w:r>
          </w:p>
          <w:p w14:paraId="14AC62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 – 240 лет со дня рождения немецкого писателя-сказочника Якоба Гримма (1785-1863);</w:t>
            </w:r>
          </w:p>
          <w:p w14:paraId="405EE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– 230 лет со дня рождения русского писателя Александра Сергеевича Грибоедова (1795-1829);</w:t>
            </w:r>
          </w:p>
          <w:p w14:paraId="4A968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января – 165 лет со дня рождения русского писателя Антона Павловича Чехова (1860-1904); </w:t>
            </w:r>
          </w:p>
          <w:p w14:paraId="27DAD9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апреля – 220 лет со дня рождения датского писателя-сказочника Ханса Кристиана Андерсена (1805-1875); </w:t>
            </w:r>
          </w:p>
          <w:p w14:paraId="0CDE49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– 280лет со дня рождения русского писателя Дениса Ивановича Фонвизина (1745-1792);</w:t>
            </w:r>
          </w:p>
          <w:p w14:paraId="55D90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– 50 лет со дня рождения российской писательницы Елены Александровны Усачёвой (р.1975);</w:t>
            </w:r>
          </w:p>
          <w:p w14:paraId="68B5E1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апреля – 365 лет со дня рождения английского писателя Даниеля Дефо (ок. 1660-1731); </w:t>
            </w:r>
          </w:p>
          <w:p w14:paraId="0DE18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мая – 50 лет со дня рождения российского писателя Эдуарда Николаевича Веркина (р. 1975); </w:t>
            </w:r>
          </w:p>
          <w:p w14:paraId="0A8EB4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– со дня рождения русского поэта А.Т. Твардовского (1910-1971);</w:t>
            </w:r>
          </w:p>
          <w:p w14:paraId="75FF6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 – со дня рождения французского писателя Антуана де Сент-Экзюпери(1900-1944);</w:t>
            </w:r>
          </w:p>
          <w:p w14:paraId="41D4F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июня – 120 лет со дня рождения русского писателя Льва Абрамовича Кассиля (1905-1970); </w:t>
            </w:r>
          </w:p>
          <w:p w14:paraId="460D9F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– 145 лет со дня рождения русского писателя Александра Степановича Грина (Гриневского) (1880-1932);</w:t>
            </w:r>
          </w:p>
          <w:p w14:paraId="3FB39F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– 155 лет со дня рождения русского писателя Александра Ивановича Куприна (1870-1938); </w:t>
            </w:r>
          </w:p>
          <w:p w14:paraId="29F625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октября – 130 лет со дня рождения русского поэта Сергея Александровича Есенина (1895-1925); </w:t>
            </w:r>
          </w:p>
          <w:p w14:paraId="1F77DB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 – 145 лет со дня рождения Саши Черного (Александр Михайлович Гликберг) (880-1932);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октября – 155 лет со дня рождения русского писателя, лауреата Нобелевской премии Ивана Алексеевича Бунина (1970-1953); </w:t>
            </w:r>
          </w:p>
          <w:p w14:paraId="7F0AB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 – 105 лет со дня рождения итальянского писателя, лауреата Международной премии им. Г.Х. Андерсена Джанни Родари (1920-1980);</w:t>
            </w:r>
          </w:p>
          <w:p w14:paraId="2AA84C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 – 75 лет со дня рождения английского писателя Роберта Льюиса Стивенсона (1850-1894);</w:t>
            </w:r>
          </w:p>
          <w:p w14:paraId="58D37F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– 145 лет со дня рождения русского поэта А.А. Блока (1880-1921);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ноября – 190 лет со дня рождения американского писателя Марка Твена (Сэмюэл Ленгхорн Клеменс) (1835-1910); </w:t>
            </w:r>
          </w:p>
          <w:p w14:paraId="5D5745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– 160 лет со дня рождения английского писателя Джозефа Редьярда Киплинга (1865-1936); </w:t>
            </w:r>
          </w:p>
          <w:p w14:paraId="096B28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B58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33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678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5C292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9A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7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08C1A7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библиографических и тематических справок</w:t>
            </w:r>
          </w:p>
          <w:p w14:paraId="66F676A9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Выпуски информационных листовок, бюллетеней о новых поступлениях</w:t>
            </w:r>
          </w:p>
        </w:tc>
        <w:tc>
          <w:tcPr>
            <w:tcW w:w="22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44C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33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997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7FF15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библиотечной деятельности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8460"/>
        <w:gridCol w:w="2340"/>
        <w:gridCol w:w="2340"/>
      </w:tblGrid>
      <w:tr w14:paraId="6A495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0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8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60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по разработке и оформлению авторских и целевых программ: индивидуальные и коллективные консультации, практикумы.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9BE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155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1525EF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DCD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FB2760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 системы с целью изучения и распространения опыта работы, контроля и оказания методической помощи библиотечным работникам на местах.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020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B6C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14:paraId="4BB06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09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7.1.3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AC03C8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заведующих сельскими библиотеками, вновь принятых на работу, для специалистов без специального образования.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90F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66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6A71AB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BAA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7.1.4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C2ED5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практической помощи сельским библиотекам  по проверке библиотечных фондов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4B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МКУК «ИМЦ»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47C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14:paraId="7B4EB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461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7.1.5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5CF296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ежемесячного мониторинга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9DD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библиотечной системы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7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(вторник)</w:t>
            </w:r>
          </w:p>
        </w:tc>
      </w:tr>
      <w:tr w14:paraId="02D5E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A5E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7.1.6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624C47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по удовлетворенности  качеством оказания услуг, предоставляемых населению сельскими библиотеками Алейского района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34D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FD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14:paraId="4BD04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B8B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7.1.7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91E3A4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планов работы и отчётов работы на год, ежеквартальные, на месяц, к различным календарным датам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4A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30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41D299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5CC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7.1.8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B2F72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справок, ежемесячных планов и отчетов по массовой работе, различных информаций по требованию вышестоящих органов (Администрации Алейского района, Министерства культуры Алтайского края)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8FB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DE9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401330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38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7.1.9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6CEF9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Отбор, редакция и издание электронных методических материалов из опыта работы сельских библиотек Алейского района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E455D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73A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6FB80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C9C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7.1.10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340F2D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проверка сельских библиотек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35671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DDD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графику, 1 раз в квартал</w:t>
            </w:r>
          </w:p>
        </w:tc>
      </w:tr>
      <w:tr w14:paraId="4717A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BE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7.1.11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CDFF63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 кружковой деятельности в сельской библиотеке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EC663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AC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графику, 1 раз в квартал</w:t>
            </w:r>
          </w:p>
        </w:tc>
      </w:tr>
      <w:tr w14:paraId="506A9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BE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7.1.12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9C736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материалов с целью изучения читательского интереса:</w:t>
            </w:r>
          </w:p>
          <w:p w14:paraId="31C0911E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 «Периодика, как востребованный ресурс в массовой библиотеке»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7D743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60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14:paraId="60F128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14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7.1.13</w:t>
            </w:r>
          </w:p>
        </w:tc>
        <w:tc>
          <w:tcPr>
            <w:tcW w:w="84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1A777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проверка сельских библиотек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8292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D5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14:paraId="2CE76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Система повышения квалификации библиотечных специалистов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4935"/>
        <w:gridCol w:w="3060"/>
        <w:gridCol w:w="3060"/>
        <w:gridCol w:w="2235"/>
      </w:tblGrid>
      <w:tr w14:paraId="1C65B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085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09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3A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  <w:tc>
          <w:tcPr>
            <w:tcW w:w="3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86E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5B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14:paraId="56E58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46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4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8E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конференциях, проводимых работниками МКУК «ИМЦ»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125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 сельскими библиотек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E3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C886F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</w:tr>
      <w:tr w14:paraId="372BE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13F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  <w:tc>
          <w:tcPr>
            <w:tcW w:w="4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0C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районных семинарах с материалами из опыта работы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797781"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 сельских библиотек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8DB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F89E6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</w:tr>
      <w:tr w14:paraId="0986C6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A5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  <w:tc>
          <w:tcPr>
            <w:tcW w:w="4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41B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«Интерактивные формы массовой работы по продвижению чтения»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1CC94C"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 сельских библиотек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C21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2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7E2A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</w:tr>
      <w:tr w14:paraId="0CDB75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17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7.2.4</w:t>
            </w:r>
          </w:p>
        </w:tc>
        <w:tc>
          <w:tcPr>
            <w:tcW w:w="4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746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национальному проекту «Творческие люди»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E89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 сельских библиотек, методист библиотечной системы 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AEE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BD5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</w:tr>
      <w:tr w14:paraId="47E2F6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A1D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7.2.5</w:t>
            </w:r>
          </w:p>
        </w:tc>
        <w:tc>
          <w:tcPr>
            <w:tcW w:w="4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F6A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«Планирование – 2026год».</w:t>
            </w:r>
          </w:p>
          <w:p w14:paraId="404FD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«Книжный фонд. Коэффициент соответствия»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6FD6CA"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 сельских библиотек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9F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18F86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</w:tr>
      <w:tr w14:paraId="094F8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17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7.2.6</w:t>
            </w:r>
          </w:p>
        </w:tc>
        <w:tc>
          <w:tcPr>
            <w:tcW w:w="4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84B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профессиональных конкурсов среди специалистов сельских библиотек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0076B1"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 сельских библиотек</w:t>
            </w:r>
          </w:p>
        </w:tc>
        <w:tc>
          <w:tcPr>
            <w:tcW w:w="3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ACD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1E07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библиотечной системы </w:t>
            </w:r>
          </w:p>
        </w:tc>
      </w:tr>
    </w:tbl>
    <w:p w14:paraId="459B3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Организация смотров-конкурсов</w:t>
      </w:r>
    </w:p>
    <w:p w14:paraId="31D027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8349"/>
        <w:gridCol w:w="2493"/>
        <w:gridCol w:w="2761"/>
      </w:tblGrid>
      <w:tr w14:paraId="1B465D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52F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7.3.1</w:t>
            </w:r>
          </w:p>
        </w:tc>
        <w:tc>
          <w:tcPr>
            <w:tcW w:w="8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6B4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 в ежегодном районном конкурсе «Библиотека года»</w:t>
            </w:r>
          </w:p>
        </w:tc>
        <w:tc>
          <w:tcPr>
            <w:tcW w:w="2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DB9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AF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</w:tr>
      <w:tr w14:paraId="570A6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138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7.3.2</w:t>
            </w:r>
          </w:p>
        </w:tc>
        <w:tc>
          <w:tcPr>
            <w:tcW w:w="83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704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заведующих сельскими библиотеками  в ежегодном районном конкурсе  «Лучший библиотечный работник»</w:t>
            </w:r>
          </w:p>
        </w:tc>
        <w:tc>
          <w:tcPr>
            <w:tcW w:w="249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74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17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</w:tr>
      <w:tr w14:paraId="3BDD0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B99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7.3.3</w:t>
            </w:r>
          </w:p>
        </w:tc>
        <w:tc>
          <w:tcPr>
            <w:tcW w:w="83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8A1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сельских библиотек Алейского района в Международных, Всероссийских и краевых конкурсах и акциях по продвижению чтения</w:t>
            </w:r>
          </w:p>
        </w:tc>
        <w:tc>
          <w:tcPr>
            <w:tcW w:w="249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FF6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DF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методист</w:t>
            </w:r>
          </w:p>
        </w:tc>
      </w:tr>
      <w:tr w14:paraId="264449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D4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7.3.4</w:t>
            </w:r>
          </w:p>
        </w:tc>
        <w:tc>
          <w:tcPr>
            <w:tcW w:w="83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931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 на лучшее новогоднее оформление  учреждений культуры</w:t>
            </w:r>
          </w:p>
        </w:tc>
        <w:tc>
          <w:tcPr>
            <w:tcW w:w="249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81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332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</w:tr>
      <w:tr w14:paraId="5B739F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C7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7.3.5</w:t>
            </w:r>
          </w:p>
        </w:tc>
        <w:tc>
          <w:tcPr>
            <w:tcW w:w="83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E3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 на лучшее озеленение и цветочное оформление прилегающей территории среди  учреждений культуры Алейского района</w:t>
            </w:r>
          </w:p>
        </w:tc>
        <w:tc>
          <w:tcPr>
            <w:tcW w:w="249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C9B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2A9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«ИМЦ»</w:t>
            </w:r>
          </w:p>
        </w:tc>
      </w:tr>
      <w:tr w14:paraId="21E2D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9CF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7.3.6</w:t>
            </w:r>
          </w:p>
        </w:tc>
        <w:tc>
          <w:tcPr>
            <w:tcW w:w="83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B4F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рекламы произведений писателей XXI века</w:t>
            </w:r>
          </w:p>
        </w:tc>
        <w:tc>
          <w:tcPr>
            <w:tcW w:w="249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FA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F2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методист</w:t>
            </w:r>
          </w:p>
        </w:tc>
      </w:tr>
    </w:tbl>
    <w:p w14:paraId="59FFE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Управление библиотечной и хозяйственной деятельностью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8385"/>
        <w:gridCol w:w="4863"/>
      </w:tblGrid>
      <w:tr w14:paraId="22A9A8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013A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</w:p>
        </w:tc>
        <w:tc>
          <w:tcPr>
            <w:tcW w:w="8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DE03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приказов и постановлений Министерства культуры Алтайского края, Администрации Алейского района, МКУК «ИМЦ»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CA4B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21A51B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65AF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9.2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37A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планов работы сельских библиотек Алейского района на 2025 год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4DD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6A121F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B60D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9.3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5563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документов на официальном сайте сельских библиотек Алейского района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CC9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1525B6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15F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9.4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07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Положения по аттестации работников, составление плана аттестации, проведение аттестации. Оформление протокола аттестационной комиссии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C838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5B900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265D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9.5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88C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штатного расписания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3E6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0F432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CD6A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9.6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80F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должностных инструкций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5BDC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6D19F4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148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9.7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0EA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производственных совещаний с заведующими сельскими библиотеками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EDA7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60DC0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057A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9.8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A6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в Министерство культуры Алтайского края и Администрацию Алейского района с ходатайством о награждении библиотечных работников к юбилейным датам рождения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5565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Методист библиотечной системы </w:t>
            </w:r>
          </w:p>
        </w:tc>
      </w:tr>
      <w:tr w14:paraId="59CBE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E101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9.9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E697A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поздравительные мероприятия:</w:t>
            </w:r>
          </w:p>
          <w:p w14:paraId="507F79F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февраль – «День защитника Отечества»</w:t>
            </w:r>
          </w:p>
          <w:p w14:paraId="42E2379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март – «Международный женский день»</w:t>
            </w:r>
          </w:p>
          <w:p w14:paraId="1E7A1EC9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март – «День работника культуры»</w:t>
            </w:r>
          </w:p>
          <w:p w14:paraId="5B6DAED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май – «Общероссийский День библиотек»</w:t>
            </w:r>
          </w:p>
          <w:p w14:paraId="564D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октябрь – День пожилого человека.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9AA6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«ИМЦ», ведущий методист</w:t>
            </w:r>
          </w:p>
        </w:tc>
      </w:tr>
      <w:tr w14:paraId="33A7F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B9AC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9.10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ED354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Выезды по сельским библиотекам с целью контроля и оказания методической помощи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A576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«ИМЦ», ведущий методист</w:t>
            </w:r>
          </w:p>
        </w:tc>
      </w:tr>
      <w:tr w14:paraId="70A7DC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D7A5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9.11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F3FEF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санитарных условий в сельских библиотеках, МКУК «ИМЦ» и местах общего пользования, а также иных хозяйственных нужд:</w:t>
            </w:r>
          </w:p>
          <w:p w14:paraId="3B720766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потребности и приобретение хозяйственных товаров и моющих средств</w:t>
            </w:r>
          </w:p>
          <w:p w14:paraId="6E62A3B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Учет поступивших товарно-материальных ценностей</w:t>
            </w:r>
          </w:p>
          <w:p w14:paraId="7DBBEDF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своевременной и качественной уборки служебных помещений и мест общего пользования.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E224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0E4D85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970F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9.12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CFF5DE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коммунальными услугами, услугами связи, охраны:</w:t>
            </w:r>
          </w:p>
          <w:p w14:paraId="2ADCD05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Заключение договоров на оказание коммунальных услуг, услуг связи, охраны</w:t>
            </w:r>
          </w:p>
          <w:p w14:paraId="59C5F59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над исполнением договоров</w:t>
            </w:r>
          </w:p>
          <w:p w14:paraId="4E9E730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по заключенным договорам (получение счетов, оформление заявок, доп. соглашений и пр.);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9A7B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438AC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CE9D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9.13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91A4E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паспортов безопасности учреждений культуры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262B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79CD64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993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9.14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16BCC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с сотрудниками:</w:t>
            </w:r>
          </w:p>
          <w:p w14:paraId="47C8D53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соблюдению правил внутреннего трудового распорядка;</w:t>
            </w:r>
          </w:p>
          <w:p w14:paraId="4248137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пожарной безопасности;</w:t>
            </w:r>
          </w:p>
          <w:p w14:paraId="0929E90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охране труда на рабочем месте, электробезопасности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8B92D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15AD0B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DD63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9.15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7A2262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субботников по благоустройству зданий и территорий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E33C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Библиотекари сельских библиотек </w:t>
            </w:r>
          </w:p>
        </w:tc>
      </w:tr>
      <w:tr w14:paraId="60EEA8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30C3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9.16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665E3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инвентаризации:</w:t>
            </w:r>
          </w:p>
          <w:p w14:paraId="653763B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проведении инвентаризации основных средств.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884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бухгалтер</w:t>
            </w:r>
          </w:p>
        </w:tc>
      </w:tr>
      <w:tr w14:paraId="34D209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911D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9.17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E2F35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Противопожарные мероприятия, в т. ч. проверка и перезарядка огнетушителей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FF8A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1C2D1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147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9.18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B0014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охране труда:</w:t>
            </w:r>
          </w:p>
          <w:p w14:paraId="28F6C4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выставках, конкурсах и смотрах по охране труда</w:t>
            </w:r>
          </w:p>
          <w:p w14:paraId="4189184D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-– организация обучения, инструктажа, проверки знаний по охране труда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C8A3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6C078C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3950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9.19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38BC17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переходу на электронные трудовые книжки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4C31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  <w:tr w14:paraId="7E3128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D37D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9.20</w:t>
            </w:r>
          </w:p>
        </w:tc>
        <w:tc>
          <w:tcPr>
            <w:tcW w:w="84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E9ED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графика предоставления отпусков на 2024 год</w:t>
            </w:r>
          </w:p>
        </w:tc>
        <w:tc>
          <w:tcPr>
            <w:tcW w:w="4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936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МКУК «ИМЦ»</w:t>
            </w:r>
          </w:p>
        </w:tc>
      </w:tr>
    </w:tbl>
    <w:p w14:paraId="474267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>
      <w:footerReference r:id="rId5" w:type="default"/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1967513"/>
      <w:docPartObj>
        <w:docPartGallery w:val="autotext"/>
      </w:docPartObj>
    </w:sdtPr>
    <w:sdtContent>
      <w:p w14:paraId="0241A68A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34</w:t>
        </w:r>
        <w:r>
          <w:fldChar w:fldCharType="end"/>
        </w:r>
      </w:p>
    </w:sdtContent>
  </w:sdt>
  <w:p w14:paraId="42C49BC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5319A"/>
    <w:multiLevelType w:val="multilevel"/>
    <w:tmpl w:val="1A75319A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94CEC"/>
    <w:rsid w:val="00094D84"/>
    <w:rsid w:val="001215AC"/>
    <w:rsid w:val="00142E69"/>
    <w:rsid w:val="001D45A2"/>
    <w:rsid w:val="002A0379"/>
    <w:rsid w:val="002C7A7D"/>
    <w:rsid w:val="0030573B"/>
    <w:rsid w:val="003270C1"/>
    <w:rsid w:val="00350F27"/>
    <w:rsid w:val="00356C4F"/>
    <w:rsid w:val="00386211"/>
    <w:rsid w:val="003A5504"/>
    <w:rsid w:val="00435D55"/>
    <w:rsid w:val="004B411A"/>
    <w:rsid w:val="004E0F1B"/>
    <w:rsid w:val="0058585E"/>
    <w:rsid w:val="005C5541"/>
    <w:rsid w:val="00663DCB"/>
    <w:rsid w:val="00683750"/>
    <w:rsid w:val="006D4DF3"/>
    <w:rsid w:val="008E720B"/>
    <w:rsid w:val="00A11225"/>
    <w:rsid w:val="00A429E4"/>
    <w:rsid w:val="00AC0CC4"/>
    <w:rsid w:val="00B10735"/>
    <w:rsid w:val="00B50584"/>
    <w:rsid w:val="00C51854"/>
    <w:rsid w:val="00D46241"/>
    <w:rsid w:val="00D606F0"/>
    <w:rsid w:val="00D94CEC"/>
    <w:rsid w:val="00E6439B"/>
    <w:rsid w:val="00F34A5A"/>
    <w:rsid w:val="00F74171"/>
    <w:rsid w:val="00F76CB2"/>
    <w:rsid w:val="3EF21E5C"/>
    <w:rsid w:val="72C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3"/>
    <w:qFormat/>
    <w:uiPriority w:val="99"/>
    <w:pPr>
      <w:keepNext/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6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List 2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Default"/>
    <w:basedOn w:val="1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12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Заголовок 4 Знак"/>
    <w:basedOn w:val="3"/>
    <w:link w:val="2"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4">
    <w:name w:val="15"/>
    <w:basedOn w:val="3"/>
    <w:uiPriority w:val="0"/>
    <w:rPr>
      <w:rFonts w:hint="default" w:ascii="Times New Roman" w:hAnsi="Times New Roman" w:cs="Times New Roman"/>
      <w:b/>
      <w:bCs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 Знак"/>
    <w:basedOn w:val="3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Верхний колонтитул Знак"/>
    <w:basedOn w:val="3"/>
    <w:link w:val="6"/>
    <w:semiHidden/>
    <w:qFormat/>
    <w:uiPriority w:val="99"/>
  </w:style>
  <w:style w:type="character" w:customStyle="1" w:styleId="18">
    <w:name w:val="Нижний колонтитул Знак"/>
    <w:basedOn w:val="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6610-53FD-4E2E-AA61-29086932D2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34</Pages>
  <Words>5757</Words>
  <Characters>32815</Characters>
  <Lines>273</Lines>
  <Paragraphs>76</Paragraphs>
  <TotalTime>337</TotalTime>
  <ScaleCrop>false</ScaleCrop>
  <LinksUpToDate>false</LinksUpToDate>
  <CharactersWithSpaces>38496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2025-01-15T02:58:00Z</dcterms:created>
  <dc:creator>Skynet</dc:creator>
  <cp:lastModifiedBy>Skynet</cp:lastModifiedBy>
  <dcterms:modified xsi:type="dcterms:W3CDTF">2025-06-03T08:42:03Z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FC1EB6DE88A14164BE7FBDC84CB0FE60_12</vt:lpwstr>
  </property>
</Properties>
</file>